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1B50" w:rsidRPr="00A77EF7" w:rsidRDefault="00441B50" w:rsidP="00441B50">
      <w:pPr>
        <w:contextualSpacing/>
        <w:rPr>
          <w:sz w:val="28"/>
          <w:szCs w:val="28"/>
        </w:rPr>
      </w:pPr>
      <w:r w:rsidRPr="00A77EF7">
        <w:rPr>
          <w:sz w:val="28"/>
          <w:szCs w:val="28"/>
        </w:rPr>
        <w:t>Преподаватель: Буряченко И.В.</w:t>
      </w:r>
    </w:p>
    <w:p w:rsidR="00441B50" w:rsidRPr="00441B50" w:rsidRDefault="00441B50" w:rsidP="00441B50">
      <w:pPr>
        <w:contextualSpacing/>
        <w:rPr>
          <w:rFonts w:eastAsiaTheme="minorHAnsi"/>
          <w:sz w:val="28"/>
          <w:szCs w:val="28"/>
          <w:lang w:eastAsia="en-US"/>
        </w:rPr>
      </w:pPr>
      <w:r w:rsidRPr="00441B50">
        <w:rPr>
          <w:rFonts w:eastAsiaTheme="minorHAnsi"/>
          <w:sz w:val="28"/>
          <w:szCs w:val="28"/>
          <w:lang w:eastAsia="en-US"/>
        </w:rPr>
        <w:t>МДК.03.01 Участие в разработке технологических процессов производства и ремонта изделий транспортного электрооборудования и автоматики</w:t>
      </w:r>
    </w:p>
    <w:p w:rsidR="00441B50" w:rsidRPr="00A77EF7" w:rsidRDefault="00441B50" w:rsidP="00441B50">
      <w:pPr>
        <w:contextualSpacing/>
        <w:rPr>
          <w:sz w:val="28"/>
          <w:szCs w:val="28"/>
        </w:rPr>
      </w:pPr>
      <w:r w:rsidRPr="00A77EF7">
        <w:rPr>
          <w:sz w:val="28"/>
          <w:szCs w:val="28"/>
        </w:rPr>
        <w:t xml:space="preserve">4ТЭМ                                                                                           </w:t>
      </w:r>
      <w:r w:rsidR="000B6202">
        <w:rPr>
          <w:sz w:val="28"/>
          <w:szCs w:val="28"/>
        </w:rPr>
        <w:t>09</w:t>
      </w:r>
      <w:r w:rsidRPr="00A77EF7">
        <w:rPr>
          <w:sz w:val="28"/>
          <w:szCs w:val="28"/>
        </w:rPr>
        <w:t>.11.2021</w:t>
      </w:r>
    </w:p>
    <w:p w:rsidR="00441B50" w:rsidRPr="00A77EF7" w:rsidRDefault="00441B50" w:rsidP="00441B50">
      <w:pPr>
        <w:rPr>
          <w:sz w:val="28"/>
          <w:szCs w:val="28"/>
        </w:rPr>
      </w:pPr>
    </w:p>
    <w:p w:rsidR="00441B50" w:rsidRPr="00A77EF7" w:rsidRDefault="00441B50" w:rsidP="00441B50">
      <w:pPr>
        <w:rPr>
          <w:sz w:val="28"/>
          <w:szCs w:val="28"/>
        </w:rPr>
      </w:pPr>
    </w:p>
    <w:p w:rsidR="00441B50" w:rsidRPr="00A77EF7" w:rsidRDefault="00441B50" w:rsidP="00441B50">
      <w:pPr>
        <w:contextualSpacing/>
        <w:jc w:val="center"/>
        <w:rPr>
          <w:sz w:val="28"/>
          <w:szCs w:val="28"/>
        </w:rPr>
      </w:pPr>
      <w:r w:rsidRPr="00A77EF7">
        <w:rPr>
          <w:sz w:val="28"/>
          <w:szCs w:val="28"/>
        </w:rPr>
        <w:t xml:space="preserve">ИНСТРУКЦИОННАЯ КАРТА </w:t>
      </w:r>
    </w:p>
    <w:p w:rsidR="00441B50" w:rsidRPr="00A77EF7" w:rsidRDefault="00441B50" w:rsidP="00441B50">
      <w:pPr>
        <w:contextualSpacing/>
        <w:jc w:val="center"/>
        <w:rPr>
          <w:sz w:val="28"/>
          <w:szCs w:val="28"/>
        </w:rPr>
      </w:pPr>
      <w:r w:rsidRPr="00A77EF7">
        <w:rPr>
          <w:sz w:val="28"/>
          <w:szCs w:val="28"/>
        </w:rPr>
        <w:t xml:space="preserve"> К ВЫПОЛНЕНИЮ ЛАБОРАТОРНОЙ РАБОТЫ №1</w:t>
      </w:r>
    </w:p>
    <w:p w:rsidR="00441B50" w:rsidRPr="00A77EF7" w:rsidRDefault="00441B50" w:rsidP="00441B50">
      <w:pPr>
        <w:rPr>
          <w:sz w:val="28"/>
          <w:szCs w:val="28"/>
        </w:rPr>
      </w:pPr>
    </w:p>
    <w:p w:rsidR="00441B50" w:rsidRPr="00A77EF7" w:rsidRDefault="00441B50" w:rsidP="00441B50">
      <w:pPr>
        <w:ind w:left="2120" w:hanging="2120"/>
        <w:contextualSpacing/>
        <w:rPr>
          <w:sz w:val="28"/>
          <w:szCs w:val="28"/>
        </w:rPr>
      </w:pPr>
      <w:r w:rsidRPr="00A77EF7">
        <w:rPr>
          <w:sz w:val="28"/>
          <w:szCs w:val="28"/>
        </w:rPr>
        <w:t>Тема</w:t>
      </w:r>
      <w:r w:rsidRPr="00A77EF7">
        <w:rPr>
          <w:sz w:val="28"/>
          <w:szCs w:val="28"/>
        </w:rPr>
        <w:tab/>
      </w:r>
      <w:r w:rsidRPr="00A77EF7">
        <w:rPr>
          <w:sz w:val="28"/>
          <w:szCs w:val="28"/>
          <w:lang w:eastAsia="en-US"/>
        </w:rPr>
        <w:t>Разработка технологического процесса ремонта генератора переменного тока.</w:t>
      </w:r>
    </w:p>
    <w:p w:rsidR="00441B50" w:rsidRPr="00A77EF7" w:rsidRDefault="00441B50" w:rsidP="00441B50">
      <w:pPr>
        <w:ind w:left="2120" w:hanging="2120"/>
        <w:contextualSpacing/>
        <w:rPr>
          <w:sz w:val="28"/>
          <w:szCs w:val="28"/>
        </w:rPr>
      </w:pPr>
      <w:r w:rsidRPr="00A77EF7">
        <w:rPr>
          <w:sz w:val="28"/>
          <w:szCs w:val="28"/>
        </w:rPr>
        <w:t xml:space="preserve">Учебная цель </w:t>
      </w:r>
      <w:r w:rsidRPr="00A77EF7">
        <w:rPr>
          <w:sz w:val="28"/>
          <w:szCs w:val="28"/>
        </w:rPr>
        <w:tab/>
        <w:t xml:space="preserve">Приобрести практические навыки по </w:t>
      </w:r>
      <w:r w:rsidRPr="00A77EF7">
        <w:rPr>
          <w:sz w:val="28"/>
          <w:szCs w:val="28"/>
          <w:lang w:eastAsia="en-US"/>
        </w:rPr>
        <w:t>разработке технологического процесса ремонта генератора переменного тока</w:t>
      </w:r>
      <w:r w:rsidRPr="00A77EF7">
        <w:rPr>
          <w:sz w:val="28"/>
          <w:szCs w:val="28"/>
        </w:rPr>
        <w:t>.</w:t>
      </w:r>
    </w:p>
    <w:p w:rsidR="00441B50" w:rsidRPr="00A77EF7" w:rsidRDefault="00441B50" w:rsidP="00441B50">
      <w:pPr>
        <w:ind w:left="2120" w:hanging="2120"/>
        <w:contextualSpacing/>
        <w:rPr>
          <w:sz w:val="28"/>
          <w:szCs w:val="28"/>
        </w:rPr>
      </w:pPr>
      <w:r w:rsidRPr="00A77EF7">
        <w:rPr>
          <w:sz w:val="28"/>
          <w:szCs w:val="28"/>
        </w:rPr>
        <w:t xml:space="preserve">Развивающая        Развивать практические навыки при выполнении </w:t>
      </w:r>
    </w:p>
    <w:p w:rsidR="00441B50" w:rsidRPr="00A77EF7" w:rsidRDefault="00441B50" w:rsidP="00441B50">
      <w:pPr>
        <w:ind w:left="2124" w:hanging="2124"/>
        <w:contextualSpacing/>
        <w:rPr>
          <w:sz w:val="28"/>
          <w:szCs w:val="28"/>
        </w:rPr>
      </w:pPr>
      <w:r w:rsidRPr="00A77EF7">
        <w:rPr>
          <w:sz w:val="28"/>
          <w:szCs w:val="28"/>
        </w:rPr>
        <w:t>цель                       практических заданий.</w:t>
      </w:r>
    </w:p>
    <w:p w:rsidR="00441B50" w:rsidRPr="00A77EF7" w:rsidRDefault="00441B50" w:rsidP="00441B50">
      <w:pPr>
        <w:ind w:left="2127" w:hanging="2127"/>
        <w:contextualSpacing/>
        <w:rPr>
          <w:sz w:val="28"/>
          <w:szCs w:val="28"/>
        </w:rPr>
      </w:pPr>
      <w:r w:rsidRPr="00A77EF7">
        <w:rPr>
          <w:sz w:val="28"/>
          <w:szCs w:val="28"/>
        </w:rPr>
        <w:t>Воспитательная   Воспитывать чувство гордости за избранную профессию,</w:t>
      </w:r>
    </w:p>
    <w:p w:rsidR="00441B50" w:rsidRPr="00A77EF7" w:rsidRDefault="00441B50" w:rsidP="00441B50">
      <w:pPr>
        <w:ind w:left="2127" w:hanging="2127"/>
        <w:contextualSpacing/>
        <w:rPr>
          <w:sz w:val="28"/>
          <w:szCs w:val="28"/>
        </w:rPr>
      </w:pPr>
      <w:r w:rsidRPr="00A77EF7">
        <w:rPr>
          <w:sz w:val="28"/>
          <w:szCs w:val="28"/>
        </w:rPr>
        <w:t>цель                       стремиться получать новые знания самостоятельно.</w:t>
      </w:r>
    </w:p>
    <w:p w:rsidR="00441B50" w:rsidRPr="00A77EF7" w:rsidRDefault="00441B50" w:rsidP="00441B50">
      <w:pPr>
        <w:ind w:left="2120" w:hanging="2120"/>
        <w:contextualSpacing/>
        <w:rPr>
          <w:sz w:val="28"/>
          <w:szCs w:val="28"/>
        </w:rPr>
      </w:pPr>
      <w:r w:rsidRPr="00A77EF7">
        <w:rPr>
          <w:sz w:val="28"/>
          <w:szCs w:val="28"/>
        </w:rPr>
        <w:t>Задача</w:t>
      </w:r>
      <w:r w:rsidRPr="00A77EF7">
        <w:rPr>
          <w:sz w:val="28"/>
          <w:szCs w:val="28"/>
        </w:rPr>
        <w:tab/>
      </w:r>
      <w:r w:rsidRPr="00A77EF7">
        <w:rPr>
          <w:sz w:val="28"/>
          <w:szCs w:val="28"/>
        </w:rPr>
        <w:tab/>
        <w:t>Способствовать формированию профессиональных компетенций после изучения нового лекционного     материала.</w:t>
      </w:r>
    </w:p>
    <w:p w:rsidR="00441B50" w:rsidRPr="00A77EF7" w:rsidRDefault="00441B50" w:rsidP="00441B50">
      <w:pPr>
        <w:contextualSpacing/>
        <w:rPr>
          <w:sz w:val="28"/>
          <w:szCs w:val="28"/>
        </w:rPr>
      </w:pPr>
      <w:r w:rsidRPr="00A77EF7">
        <w:rPr>
          <w:sz w:val="28"/>
          <w:szCs w:val="28"/>
        </w:rPr>
        <w:t xml:space="preserve">Продолжительность </w:t>
      </w:r>
    </w:p>
    <w:p w:rsidR="00441B50" w:rsidRPr="00A77EF7" w:rsidRDefault="00441B50" w:rsidP="00441B50">
      <w:pPr>
        <w:contextualSpacing/>
        <w:rPr>
          <w:sz w:val="28"/>
          <w:szCs w:val="28"/>
        </w:rPr>
      </w:pPr>
      <w:r w:rsidRPr="00A77EF7">
        <w:rPr>
          <w:sz w:val="28"/>
          <w:szCs w:val="28"/>
        </w:rPr>
        <w:t xml:space="preserve">работы </w:t>
      </w:r>
      <w:r w:rsidRPr="00A77EF7">
        <w:rPr>
          <w:sz w:val="28"/>
          <w:szCs w:val="28"/>
        </w:rPr>
        <w:tab/>
      </w:r>
      <w:proofErr w:type="gramStart"/>
      <w:r w:rsidRPr="00A77EF7">
        <w:rPr>
          <w:sz w:val="28"/>
          <w:szCs w:val="28"/>
        </w:rPr>
        <w:tab/>
        <w:t xml:space="preserve">  80</w:t>
      </w:r>
      <w:proofErr w:type="gramEnd"/>
      <w:r w:rsidRPr="00A77EF7">
        <w:rPr>
          <w:sz w:val="28"/>
          <w:szCs w:val="28"/>
        </w:rPr>
        <w:t xml:space="preserve"> минут.</w:t>
      </w:r>
    </w:p>
    <w:p w:rsidR="00441B50" w:rsidRPr="00A77EF7" w:rsidRDefault="00441B50" w:rsidP="00441B50">
      <w:pPr>
        <w:ind w:left="2120" w:hanging="2120"/>
        <w:jc w:val="both"/>
        <w:rPr>
          <w:sz w:val="28"/>
          <w:szCs w:val="28"/>
        </w:rPr>
      </w:pPr>
      <w:r w:rsidRPr="00A77EF7">
        <w:rPr>
          <w:sz w:val="28"/>
          <w:szCs w:val="28"/>
        </w:rPr>
        <w:t>Оборудование</w:t>
      </w:r>
      <w:r w:rsidRPr="00A77EF7">
        <w:rPr>
          <w:sz w:val="28"/>
          <w:szCs w:val="28"/>
        </w:rPr>
        <w:tab/>
        <w:t>Инструкция по выполнению практической работы, учебник.</w:t>
      </w:r>
    </w:p>
    <w:p w:rsidR="00441B50" w:rsidRPr="00441B50" w:rsidRDefault="00441B50" w:rsidP="00441B50">
      <w:pPr>
        <w:ind w:left="2127" w:hanging="2125"/>
        <w:contextualSpacing/>
        <w:rPr>
          <w:sz w:val="28"/>
          <w:szCs w:val="28"/>
        </w:rPr>
      </w:pPr>
      <w:proofErr w:type="gramStart"/>
      <w:r w:rsidRPr="00441B50">
        <w:rPr>
          <w:sz w:val="28"/>
          <w:szCs w:val="28"/>
        </w:rPr>
        <w:t xml:space="preserve">Литература: </w:t>
      </w:r>
      <w:r w:rsidRPr="00A77EF7">
        <w:rPr>
          <w:sz w:val="28"/>
          <w:szCs w:val="28"/>
        </w:rPr>
        <w:t xml:space="preserve">  </w:t>
      </w:r>
      <w:proofErr w:type="gramEnd"/>
      <w:r w:rsidRPr="00A77EF7">
        <w:rPr>
          <w:sz w:val="28"/>
          <w:szCs w:val="28"/>
        </w:rPr>
        <w:t xml:space="preserve">      </w:t>
      </w:r>
      <w:r w:rsidRPr="00441B50">
        <w:rPr>
          <w:sz w:val="28"/>
          <w:szCs w:val="28"/>
        </w:rPr>
        <w:t xml:space="preserve">1. Резник А.М. «Электрооборудование автомобилей» – М: </w:t>
      </w:r>
      <w:r w:rsidRPr="00A77EF7">
        <w:rPr>
          <w:sz w:val="28"/>
          <w:szCs w:val="28"/>
        </w:rPr>
        <w:t xml:space="preserve">     </w:t>
      </w:r>
      <w:r w:rsidRPr="00441B50">
        <w:rPr>
          <w:sz w:val="28"/>
          <w:szCs w:val="28"/>
        </w:rPr>
        <w:t>Транспорт. 1990. – 256с.</w:t>
      </w:r>
    </w:p>
    <w:p w:rsidR="00441B50" w:rsidRPr="00441B50" w:rsidRDefault="00441B50" w:rsidP="00441B50">
      <w:pPr>
        <w:ind w:left="2127" w:hanging="3"/>
        <w:contextualSpacing/>
        <w:rPr>
          <w:sz w:val="28"/>
          <w:szCs w:val="28"/>
        </w:rPr>
      </w:pPr>
      <w:r w:rsidRPr="00441B50">
        <w:rPr>
          <w:sz w:val="28"/>
          <w:szCs w:val="28"/>
        </w:rPr>
        <w:t xml:space="preserve">2. Акимов С.В., </w:t>
      </w:r>
      <w:proofErr w:type="spellStart"/>
      <w:r w:rsidRPr="00441B50">
        <w:rPr>
          <w:sz w:val="28"/>
          <w:szCs w:val="28"/>
        </w:rPr>
        <w:t>Чижков</w:t>
      </w:r>
      <w:proofErr w:type="spellEnd"/>
      <w:r w:rsidRPr="00441B50">
        <w:rPr>
          <w:sz w:val="28"/>
          <w:szCs w:val="28"/>
        </w:rPr>
        <w:t xml:space="preserve"> Ю.П. «</w:t>
      </w:r>
      <w:proofErr w:type="gramStart"/>
      <w:r w:rsidRPr="00441B50">
        <w:rPr>
          <w:sz w:val="28"/>
          <w:szCs w:val="28"/>
        </w:rPr>
        <w:t xml:space="preserve">Электрооборудование </w:t>
      </w:r>
      <w:r w:rsidRPr="00A77EF7">
        <w:rPr>
          <w:sz w:val="28"/>
          <w:szCs w:val="28"/>
        </w:rPr>
        <w:t xml:space="preserve"> </w:t>
      </w:r>
      <w:r w:rsidRPr="00441B50">
        <w:rPr>
          <w:sz w:val="28"/>
          <w:szCs w:val="28"/>
        </w:rPr>
        <w:t>автомобилей</w:t>
      </w:r>
      <w:proofErr w:type="gramEnd"/>
      <w:r w:rsidRPr="00441B50">
        <w:rPr>
          <w:sz w:val="28"/>
          <w:szCs w:val="28"/>
        </w:rPr>
        <w:t>» - За рулем, 2007 -335 с.</w:t>
      </w:r>
    </w:p>
    <w:p w:rsidR="00441B50" w:rsidRPr="00441B50" w:rsidRDefault="00441B50" w:rsidP="00441B50">
      <w:pPr>
        <w:tabs>
          <w:tab w:val="left" w:pos="284"/>
        </w:tabs>
        <w:ind w:left="2127" w:hanging="2125"/>
        <w:contextualSpacing/>
        <w:rPr>
          <w:sz w:val="28"/>
          <w:szCs w:val="28"/>
        </w:rPr>
      </w:pPr>
      <w:r w:rsidRPr="00A77EF7">
        <w:rPr>
          <w:sz w:val="28"/>
          <w:szCs w:val="28"/>
        </w:rPr>
        <w:tab/>
      </w:r>
      <w:r w:rsidRPr="00A77EF7">
        <w:rPr>
          <w:sz w:val="28"/>
          <w:szCs w:val="28"/>
        </w:rPr>
        <w:tab/>
      </w:r>
      <w:r w:rsidRPr="00441B50">
        <w:rPr>
          <w:sz w:val="28"/>
          <w:szCs w:val="28"/>
        </w:rPr>
        <w:t xml:space="preserve">3. Мельников А.Ф., </w:t>
      </w:r>
      <w:proofErr w:type="spellStart"/>
      <w:r w:rsidRPr="00441B50">
        <w:rPr>
          <w:sz w:val="28"/>
          <w:szCs w:val="28"/>
        </w:rPr>
        <w:t>Ютт</w:t>
      </w:r>
      <w:proofErr w:type="spellEnd"/>
      <w:r w:rsidRPr="00441B50">
        <w:rPr>
          <w:sz w:val="28"/>
          <w:szCs w:val="28"/>
        </w:rPr>
        <w:t xml:space="preserve"> В.Е., Морозов В.В. Технология производства электрооборудования автомобилей и тракторов. - Академия, 2005.</w:t>
      </w:r>
    </w:p>
    <w:p w:rsidR="004952CF" w:rsidRPr="00A77EF7" w:rsidRDefault="004952CF">
      <w:pPr>
        <w:rPr>
          <w:sz w:val="28"/>
          <w:szCs w:val="28"/>
        </w:rPr>
      </w:pPr>
    </w:p>
    <w:p w:rsidR="00441B50" w:rsidRPr="00A77EF7" w:rsidRDefault="00441B50" w:rsidP="00441B50">
      <w:pPr>
        <w:jc w:val="center"/>
        <w:rPr>
          <w:sz w:val="28"/>
          <w:szCs w:val="28"/>
          <w:u w:val="single"/>
        </w:rPr>
      </w:pPr>
      <w:r w:rsidRPr="00A77EF7">
        <w:rPr>
          <w:sz w:val="28"/>
          <w:szCs w:val="28"/>
          <w:u w:val="single"/>
        </w:rPr>
        <w:t>Выполнение работы</w:t>
      </w:r>
    </w:p>
    <w:p w:rsidR="00441B50" w:rsidRPr="00A77EF7" w:rsidRDefault="00441B50" w:rsidP="00441B50">
      <w:pPr>
        <w:jc w:val="center"/>
        <w:rPr>
          <w:sz w:val="28"/>
          <w:szCs w:val="28"/>
          <w:u w:val="single"/>
        </w:rPr>
      </w:pPr>
    </w:p>
    <w:p w:rsidR="00441B50" w:rsidRPr="00A77EF7" w:rsidRDefault="00441B50" w:rsidP="00A77EF7">
      <w:pPr>
        <w:ind w:firstLine="708"/>
        <w:jc w:val="both"/>
        <w:rPr>
          <w:sz w:val="28"/>
          <w:szCs w:val="28"/>
        </w:rPr>
      </w:pPr>
      <w:r w:rsidRPr="00A77EF7">
        <w:rPr>
          <w:sz w:val="28"/>
          <w:szCs w:val="28"/>
        </w:rPr>
        <w:t xml:space="preserve">Предварительную проверку генератора переменного тока проводят для выявления необходимости разборки и ремонта агрегата. В нее входят наружный осмотр и проворачивание ротора от руки. Осмотр позволяет установить комплектность агрегата и выявить его наружные повреждения. При проворачивании же выявляют наличие зазора, заедание ротора в подшипниках и его трение о статор, а также делают предварительное заключение о намагниченности ротора. Полюса намагниченного ротора стремятся установиться против полюсов статора. Поэтому при его остановке в любом другом положении ротор будет самопроизвольно </w:t>
      </w:r>
      <w:proofErr w:type="spellStart"/>
      <w:r w:rsidRPr="00A77EF7">
        <w:rPr>
          <w:sz w:val="28"/>
          <w:szCs w:val="28"/>
        </w:rPr>
        <w:t>доворачиваться</w:t>
      </w:r>
      <w:proofErr w:type="spellEnd"/>
      <w:r w:rsidRPr="00A77EF7">
        <w:rPr>
          <w:sz w:val="28"/>
          <w:szCs w:val="28"/>
        </w:rPr>
        <w:t xml:space="preserve"> до своего нейтрального положения.</w:t>
      </w:r>
    </w:p>
    <w:p w:rsidR="00441B50" w:rsidRPr="00A77EF7" w:rsidRDefault="00441B50" w:rsidP="00A77EF7">
      <w:pPr>
        <w:jc w:val="both"/>
        <w:rPr>
          <w:sz w:val="28"/>
          <w:szCs w:val="28"/>
        </w:rPr>
      </w:pPr>
      <w:r w:rsidRPr="00A77EF7">
        <w:rPr>
          <w:noProof/>
          <w:sz w:val="28"/>
          <w:szCs w:val="28"/>
        </w:rPr>
        <w:lastRenderedPageBreak/>
        <w:drawing>
          <wp:inline distT="0" distB="0" distL="0" distR="0" wp14:anchorId="58BA3042" wp14:editId="47FFFE23">
            <wp:extent cx="2476500" cy="2590800"/>
            <wp:effectExtent l="0" t="0" r="0" b="0"/>
            <wp:docPr id="2" name="Рисунок 2" descr="http://stroy-technics.ru/gallery/praktikum-po-remontu-mashin/image_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roy-technics.ru/gallery/praktikum-po-remontu-mashin/image_89.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0" cy="2590800"/>
                    </a:xfrm>
                    <a:prstGeom prst="rect">
                      <a:avLst/>
                    </a:prstGeom>
                    <a:noFill/>
                    <a:ln>
                      <a:noFill/>
                    </a:ln>
                  </pic:spPr>
                </pic:pic>
              </a:graphicData>
            </a:graphic>
          </wp:inline>
        </w:drawing>
      </w:r>
    </w:p>
    <w:p w:rsidR="00441B50" w:rsidRPr="00A77EF7" w:rsidRDefault="00441B50" w:rsidP="00A77EF7">
      <w:pPr>
        <w:jc w:val="both"/>
        <w:rPr>
          <w:sz w:val="28"/>
          <w:szCs w:val="28"/>
        </w:rPr>
      </w:pPr>
      <w:r w:rsidRPr="00A77EF7">
        <w:rPr>
          <w:sz w:val="28"/>
          <w:szCs w:val="28"/>
        </w:rPr>
        <w:t>Рис. 1. Схема проверки обмоток генератора переменного тока.</w:t>
      </w:r>
    </w:p>
    <w:p w:rsidR="00441B50" w:rsidRPr="00A77EF7" w:rsidRDefault="00441B50" w:rsidP="00A77EF7">
      <w:pPr>
        <w:jc w:val="both"/>
        <w:rPr>
          <w:sz w:val="28"/>
          <w:szCs w:val="28"/>
        </w:rPr>
      </w:pPr>
      <w:r w:rsidRPr="00A77EF7">
        <w:rPr>
          <w:sz w:val="28"/>
          <w:szCs w:val="28"/>
        </w:rPr>
        <w:t xml:space="preserve">После разборки генератора на узлы их осматривают и </w:t>
      </w:r>
      <w:proofErr w:type="spellStart"/>
      <w:r w:rsidRPr="00A77EF7">
        <w:rPr>
          <w:sz w:val="28"/>
          <w:szCs w:val="28"/>
        </w:rPr>
        <w:t>дефектуют</w:t>
      </w:r>
      <w:proofErr w:type="spellEnd"/>
      <w:r w:rsidRPr="00A77EF7">
        <w:rPr>
          <w:sz w:val="28"/>
          <w:szCs w:val="28"/>
        </w:rPr>
        <w:t>.</w:t>
      </w:r>
    </w:p>
    <w:p w:rsidR="00441B50" w:rsidRPr="00A77EF7" w:rsidRDefault="00441B50" w:rsidP="00A77EF7">
      <w:pPr>
        <w:jc w:val="both"/>
        <w:rPr>
          <w:sz w:val="28"/>
          <w:szCs w:val="28"/>
        </w:rPr>
      </w:pPr>
      <w:r w:rsidRPr="00A77EF7">
        <w:rPr>
          <w:sz w:val="28"/>
          <w:szCs w:val="28"/>
        </w:rPr>
        <w:t xml:space="preserve">Обрывы проводов у катушек, между ними и у наконечников обнаруживают осмотром или контрольной лампой. В местах обрыва концы зачищают, </w:t>
      </w:r>
      <w:r w:rsidR="00134E32" w:rsidRPr="00A77EF7">
        <w:rPr>
          <w:sz w:val="28"/>
          <w:szCs w:val="28"/>
        </w:rPr>
        <w:t>обслуживают</w:t>
      </w:r>
      <w:r w:rsidRPr="00A77EF7">
        <w:rPr>
          <w:sz w:val="28"/>
          <w:szCs w:val="28"/>
        </w:rPr>
        <w:t xml:space="preserve"> и припаивают оловянным припоем с применением канифоли.</w:t>
      </w:r>
    </w:p>
    <w:p w:rsidR="00441B50" w:rsidRPr="00A77EF7" w:rsidRDefault="00441B50" w:rsidP="00A77EF7">
      <w:pPr>
        <w:jc w:val="both"/>
        <w:rPr>
          <w:sz w:val="28"/>
          <w:szCs w:val="28"/>
        </w:rPr>
      </w:pPr>
      <w:r w:rsidRPr="00A77EF7">
        <w:rPr>
          <w:sz w:val="28"/>
          <w:szCs w:val="28"/>
        </w:rPr>
        <w:t>Замыкание обмотки на «массу» проверяют контрольной лампой, предварительно отсоединив вывод катушек обмотки статора от клеммы М.</w:t>
      </w:r>
    </w:p>
    <w:p w:rsidR="00441B50" w:rsidRPr="00A77EF7" w:rsidRDefault="00441B50" w:rsidP="00A77EF7">
      <w:pPr>
        <w:jc w:val="both"/>
        <w:rPr>
          <w:sz w:val="28"/>
          <w:szCs w:val="28"/>
        </w:rPr>
      </w:pPr>
      <w:r w:rsidRPr="00A77EF7">
        <w:rPr>
          <w:sz w:val="28"/>
          <w:szCs w:val="28"/>
        </w:rPr>
        <w:t xml:space="preserve">Межвитковое замыкание в катушках генератора </w:t>
      </w:r>
      <w:r w:rsidR="00A77EF7" w:rsidRPr="00A77EF7">
        <w:rPr>
          <w:sz w:val="28"/>
          <w:szCs w:val="28"/>
        </w:rPr>
        <w:t>определяют,</w:t>
      </w:r>
      <w:r w:rsidRPr="00A77EF7">
        <w:rPr>
          <w:sz w:val="28"/>
          <w:szCs w:val="28"/>
        </w:rPr>
        <w:t xml:space="preserve"> не снимая их с полюсов. Для этого к выводным клеммам генератора подключают </w:t>
      </w:r>
      <w:proofErr w:type="spellStart"/>
      <w:r w:rsidRPr="00A77EF7">
        <w:rPr>
          <w:sz w:val="28"/>
          <w:szCs w:val="28"/>
        </w:rPr>
        <w:t>шестивольтовый</w:t>
      </w:r>
      <w:proofErr w:type="spellEnd"/>
      <w:r w:rsidRPr="00A77EF7">
        <w:rPr>
          <w:sz w:val="28"/>
          <w:szCs w:val="28"/>
        </w:rPr>
        <w:t xml:space="preserve"> аккумулятор и замеряют напряжение между теми же выводными клеммами и клеммой «масса».</w:t>
      </w:r>
    </w:p>
    <w:p w:rsidR="00441B50" w:rsidRPr="00A77EF7" w:rsidRDefault="00441B50" w:rsidP="00A77EF7">
      <w:pPr>
        <w:ind w:firstLine="708"/>
        <w:jc w:val="both"/>
        <w:rPr>
          <w:sz w:val="28"/>
          <w:szCs w:val="28"/>
        </w:rPr>
      </w:pPr>
      <w:r w:rsidRPr="00A77EF7">
        <w:rPr>
          <w:sz w:val="28"/>
          <w:szCs w:val="28"/>
        </w:rPr>
        <w:t>При исправных обмотках напряжение, показываемое вольтметром, должно составлять половину напряжения аккумулятора, т. е. 3 В. Уменьшение напряжения на выводах одной из обмоток указывает на ее замыкание. Поскольку каждая обмотка состоит из двух последовательно соединенных катушек, то для выявления неисправной катушки зачищают изоляцию на проводе, соединяющем катушки, и замеряют напряжение на их выводах. У короткозамкнутой катушки оно равно нулю, а у катушки, имеющей межвитковое замыкание, оно больше нуля, но меньше 1,5 В. Межвитковое замыкание катушек можно выявить также омметром, сравнивая сопротивление проверяемой катушки с заведомо исправной. Замкнутые катушки заменяют.</w:t>
      </w:r>
    </w:p>
    <w:p w:rsidR="00441B50" w:rsidRPr="00A77EF7" w:rsidRDefault="00441B50" w:rsidP="00A77EF7">
      <w:pPr>
        <w:ind w:firstLine="708"/>
        <w:jc w:val="both"/>
        <w:rPr>
          <w:sz w:val="28"/>
          <w:szCs w:val="28"/>
        </w:rPr>
      </w:pPr>
      <w:r w:rsidRPr="00A77EF7">
        <w:rPr>
          <w:sz w:val="28"/>
          <w:szCs w:val="28"/>
        </w:rPr>
        <w:t xml:space="preserve">При правильном соединении полюсных генераторов Г-46В, Г-46Г, </w:t>
      </w:r>
      <w:proofErr w:type="gramStart"/>
      <w:r w:rsidRPr="00A77EF7">
        <w:rPr>
          <w:sz w:val="28"/>
          <w:szCs w:val="28"/>
        </w:rPr>
        <w:t>ГТ1-А</w:t>
      </w:r>
      <w:proofErr w:type="gramEnd"/>
      <w:r w:rsidRPr="00A77EF7">
        <w:rPr>
          <w:sz w:val="28"/>
          <w:szCs w:val="28"/>
        </w:rPr>
        <w:t xml:space="preserve"> магнитная полярность катушек должна чередоваться, что проверяют компасом и наконечником при подключении обмоток к </w:t>
      </w:r>
      <w:proofErr w:type="spellStart"/>
      <w:r w:rsidRPr="00A77EF7">
        <w:rPr>
          <w:sz w:val="28"/>
          <w:szCs w:val="28"/>
        </w:rPr>
        <w:t>шестивольтовому</w:t>
      </w:r>
      <w:proofErr w:type="spellEnd"/>
      <w:r w:rsidRPr="00A77EF7">
        <w:rPr>
          <w:sz w:val="28"/>
          <w:szCs w:val="28"/>
        </w:rPr>
        <w:t xml:space="preserve"> аккумулятору по схеме, указанной на рисунке 2. В генераторе типа Г-46 два северных полюса чередуются с двумя южными.</w:t>
      </w:r>
    </w:p>
    <w:p w:rsidR="00441B50" w:rsidRPr="00A77EF7" w:rsidRDefault="00441B50" w:rsidP="00A77EF7">
      <w:pPr>
        <w:jc w:val="both"/>
        <w:rPr>
          <w:sz w:val="28"/>
          <w:szCs w:val="28"/>
        </w:rPr>
      </w:pPr>
      <w:r w:rsidRPr="00A77EF7">
        <w:rPr>
          <w:noProof/>
          <w:sz w:val="28"/>
          <w:szCs w:val="28"/>
        </w:rPr>
        <w:lastRenderedPageBreak/>
        <w:drawing>
          <wp:inline distT="0" distB="0" distL="0" distR="0" wp14:anchorId="7063CB03" wp14:editId="3C3EB311">
            <wp:extent cx="5010150" cy="3022600"/>
            <wp:effectExtent l="0" t="0" r="0" b="6350"/>
            <wp:docPr id="3" name="Рисунок 3" descr="http://stroy-technics.ru/gallery/praktikum-po-remontu-mashin/image_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troy-technics.ru/gallery/praktikum-po-remontu-mashin/image_9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10150" cy="3022600"/>
                    </a:xfrm>
                    <a:prstGeom prst="rect">
                      <a:avLst/>
                    </a:prstGeom>
                    <a:noFill/>
                    <a:ln>
                      <a:noFill/>
                    </a:ln>
                  </pic:spPr>
                </pic:pic>
              </a:graphicData>
            </a:graphic>
          </wp:inline>
        </w:drawing>
      </w:r>
    </w:p>
    <w:p w:rsidR="00441B50" w:rsidRPr="00A77EF7" w:rsidRDefault="00441B50" w:rsidP="00A77EF7">
      <w:pPr>
        <w:jc w:val="both"/>
        <w:rPr>
          <w:sz w:val="28"/>
          <w:szCs w:val="28"/>
        </w:rPr>
      </w:pPr>
      <w:r w:rsidRPr="00A77EF7">
        <w:rPr>
          <w:sz w:val="28"/>
          <w:szCs w:val="28"/>
        </w:rPr>
        <w:t>Рис. 2. Определение магнитной полярности полюсных башмаков:</w:t>
      </w:r>
      <w:r w:rsidRPr="00A77EF7">
        <w:rPr>
          <w:sz w:val="28"/>
          <w:szCs w:val="28"/>
        </w:rPr>
        <w:br/>
        <w:t>1 — катушка обмотки статора; 2 — компас; 3 — крышка генератора; 4 — аккумуляторная батарея.</w:t>
      </w:r>
    </w:p>
    <w:p w:rsidR="00441B50" w:rsidRPr="00A77EF7" w:rsidRDefault="00441B50" w:rsidP="00A77EF7">
      <w:pPr>
        <w:ind w:firstLine="708"/>
        <w:jc w:val="both"/>
        <w:rPr>
          <w:sz w:val="28"/>
          <w:szCs w:val="28"/>
        </w:rPr>
      </w:pPr>
      <w:r w:rsidRPr="00A77EF7">
        <w:rPr>
          <w:sz w:val="28"/>
          <w:szCs w:val="28"/>
        </w:rPr>
        <w:t>Намагниченность ротора проверяют магнитометром МД-</w:t>
      </w:r>
      <w:r w:rsidR="00134E32" w:rsidRPr="00A77EF7">
        <w:rPr>
          <w:sz w:val="28"/>
          <w:szCs w:val="28"/>
        </w:rPr>
        <w:t>4, устанавливаемым</w:t>
      </w:r>
      <w:r w:rsidRPr="00A77EF7">
        <w:rPr>
          <w:sz w:val="28"/>
          <w:szCs w:val="28"/>
        </w:rPr>
        <w:t xml:space="preserve"> на специальную вставку. Нормально намагниченный ротор должен создавать магнитный поток не менее 150 </w:t>
      </w:r>
      <w:proofErr w:type="spellStart"/>
      <w:r w:rsidRPr="00A77EF7">
        <w:rPr>
          <w:sz w:val="28"/>
          <w:szCs w:val="28"/>
        </w:rPr>
        <w:t>мкВб</w:t>
      </w:r>
      <w:proofErr w:type="spellEnd"/>
      <w:r w:rsidRPr="00A77EF7">
        <w:rPr>
          <w:sz w:val="28"/>
          <w:szCs w:val="28"/>
        </w:rPr>
        <w:t xml:space="preserve"> (замер по нижней шкале прибора).</w:t>
      </w:r>
    </w:p>
    <w:p w:rsidR="00441B50" w:rsidRPr="00A77EF7" w:rsidRDefault="00441B50" w:rsidP="003B4399">
      <w:pPr>
        <w:ind w:firstLine="708"/>
        <w:jc w:val="both"/>
        <w:rPr>
          <w:sz w:val="28"/>
          <w:szCs w:val="28"/>
        </w:rPr>
      </w:pPr>
      <w:r w:rsidRPr="00A77EF7">
        <w:rPr>
          <w:sz w:val="28"/>
          <w:szCs w:val="28"/>
        </w:rPr>
        <w:t xml:space="preserve">Ротор генераторов Г-46, Г-46В и Г-46Г </w:t>
      </w:r>
      <w:proofErr w:type="spellStart"/>
      <w:r w:rsidRPr="00A77EF7">
        <w:rPr>
          <w:sz w:val="28"/>
          <w:szCs w:val="28"/>
        </w:rPr>
        <w:t>подмагничивают</w:t>
      </w:r>
      <w:proofErr w:type="spellEnd"/>
      <w:r w:rsidRPr="00A77EF7">
        <w:rPr>
          <w:sz w:val="28"/>
          <w:szCs w:val="28"/>
        </w:rPr>
        <w:t xml:space="preserve"> на аппарате типа НА-5-ВИМ, установив его двумя полюсами на специальные накладки, а остальные полюса замкнув скобой из мягкой стали. После намагничивания пары полюсов ротор поворачивают относительно скобы так, чтобы можно было провести намагничивание следующей пары полюсов. Затем вновь проверяют их намагниченность. Магниты генератора типа ГТ1-А намагничивают в осевом направлении, после чего собирают с полюсными наконечниками.</w:t>
      </w:r>
      <w:r w:rsidR="003B4399">
        <w:rPr>
          <w:sz w:val="28"/>
          <w:szCs w:val="28"/>
        </w:rPr>
        <w:t xml:space="preserve"> </w:t>
      </w:r>
      <w:r w:rsidRPr="00A77EF7">
        <w:rPr>
          <w:sz w:val="28"/>
          <w:szCs w:val="28"/>
        </w:rPr>
        <w:t>После сборки генератор переменного тока испытывают на контрольно-испытательном стенде. К каждой выводной клемме генераторов типа Г-46 всех модификаций в качестве нагрузки подключают лампу и приводят во вращение ротор. При этом на выводных клеммах генератора должно быть напряжение, обеспечивающее нормальный накал ламп.</w:t>
      </w:r>
      <w:r w:rsidR="003B4399">
        <w:rPr>
          <w:sz w:val="28"/>
          <w:szCs w:val="28"/>
        </w:rPr>
        <w:t xml:space="preserve"> </w:t>
      </w:r>
      <w:r w:rsidRPr="00A77EF7">
        <w:rPr>
          <w:sz w:val="28"/>
          <w:szCs w:val="28"/>
        </w:rPr>
        <w:t xml:space="preserve">Вывод каждой фазы генератора соединяют проводами с гнездами </w:t>
      </w:r>
      <w:proofErr w:type="spellStart"/>
      <w:r w:rsidRPr="00A77EF7">
        <w:rPr>
          <w:sz w:val="28"/>
          <w:szCs w:val="28"/>
        </w:rPr>
        <w:t>клеммной</w:t>
      </w:r>
      <w:proofErr w:type="spellEnd"/>
      <w:r w:rsidRPr="00A77EF7">
        <w:rPr>
          <w:sz w:val="28"/>
          <w:szCs w:val="28"/>
        </w:rPr>
        <w:t xml:space="preserve"> панели. Вывод М присоединяют к гнезду «Общий» </w:t>
      </w:r>
      <w:proofErr w:type="spellStart"/>
      <w:r w:rsidRPr="00A77EF7">
        <w:rPr>
          <w:sz w:val="28"/>
          <w:szCs w:val="28"/>
        </w:rPr>
        <w:t>клеммной</w:t>
      </w:r>
      <w:proofErr w:type="spellEnd"/>
      <w:r w:rsidRPr="00A77EF7">
        <w:rPr>
          <w:sz w:val="28"/>
          <w:szCs w:val="28"/>
        </w:rPr>
        <w:t xml:space="preserve"> панели, а переключатель вольтметра 20 (1П) устанавливают в положение «Переменное» После этого включают электродвигатель стенда. Генератору задают необходимую частоту вращения и, пользуясь переключателем (5П), по вольтметру определяют напряжение на каждой фазе генератора.</w:t>
      </w:r>
    </w:p>
    <w:p w:rsidR="00441B50" w:rsidRPr="00A77EF7" w:rsidRDefault="00441B50" w:rsidP="00A77EF7">
      <w:pPr>
        <w:jc w:val="both"/>
        <w:rPr>
          <w:sz w:val="28"/>
          <w:szCs w:val="28"/>
        </w:rPr>
      </w:pPr>
      <w:r w:rsidRPr="00A77EF7">
        <w:rPr>
          <w:sz w:val="28"/>
          <w:szCs w:val="28"/>
        </w:rPr>
        <w:t xml:space="preserve">Влияние степени намагниченности и частоты вращения ротора на напряжение генератора </w:t>
      </w:r>
      <w:r w:rsidR="00134E32" w:rsidRPr="00A77EF7">
        <w:rPr>
          <w:sz w:val="28"/>
          <w:szCs w:val="28"/>
        </w:rPr>
        <w:t>определяют,</w:t>
      </w:r>
      <w:r w:rsidRPr="00A77EF7">
        <w:rPr>
          <w:sz w:val="28"/>
          <w:szCs w:val="28"/>
        </w:rPr>
        <w:t xml:space="preserve"> как после предварительной проверки генератора, так и после его ремонта.</w:t>
      </w:r>
    </w:p>
    <w:p w:rsidR="00441B50" w:rsidRPr="00A77EF7" w:rsidRDefault="00441B50" w:rsidP="003B4399">
      <w:pPr>
        <w:ind w:firstLine="708"/>
        <w:jc w:val="both"/>
        <w:rPr>
          <w:sz w:val="28"/>
          <w:szCs w:val="28"/>
        </w:rPr>
      </w:pPr>
      <w:r w:rsidRPr="00A77EF7">
        <w:rPr>
          <w:sz w:val="28"/>
          <w:szCs w:val="28"/>
        </w:rPr>
        <w:t>Генератор, прошедший предварительную проверку, устан</w:t>
      </w:r>
      <w:r w:rsidR="003B4399">
        <w:rPr>
          <w:sz w:val="28"/>
          <w:szCs w:val="28"/>
        </w:rPr>
        <w:t>авливают на стенд</w:t>
      </w:r>
      <w:r w:rsidRPr="00A77EF7">
        <w:rPr>
          <w:sz w:val="28"/>
          <w:szCs w:val="28"/>
        </w:rPr>
        <w:t xml:space="preserve">. После этого включают электродвигатель стенда и испытывают </w:t>
      </w:r>
      <w:r w:rsidRPr="00A77EF7">
        <w:rPr>
          <w:sz w:val="28"/>
          <w:szCs w:val="28"/>
        </w:rPr>
        <w:lastRenderedPageBreak/>
        <w:t>генератор при изменении частоты вращения ротора от 200 об/мин до максимальной, предусмотренной техническими условиями под нагрузкой и без нагрузки (с выключенными лампами).</w:t>
      </w:r>
      <w:r w:rsidR="003B4399">
        <w:rPr>
          <w:sz w:val="28"/>
          <w:szCs w:val="28"/>
        </w:rPr>
        <w:t xml:space="preserve"> </w:t>
      </w:r>
      <w:r w:rsidRPr="00A77EF7">
        <w:rPr>
          <w:sz w:val="28"/>
          <w:szCs w:val="28"/>
        </w:rPr>
        <w:t>Намагниченность ротора определяют магнитометром после разборки генератора на узлы.</w:t>
      </w:r>
      <w:r w:rsidR="003B4399">
        <w:rPr>
          <w:sz w:val="28"/>
          <w:szCs w:val="28"/>
        </w:rPr>
        <w:t xml:space="preserve"> </w:t>
      </w:r>
      <w:r w:rsidRPr="00A77EF7">
        <w:rPr>
          <w:sz w:val="28"/>
          <w:szCs w:val="28"/>
        </w:rPr>
        <w:t>Повторно указанные зависимости определяют после намагничивания или частичного размагничивания ротора и сборки генератора при величин</w:t>
      </w:r>
      <w:r w:rsidR="00134E32">
        <w:rPr>
          <w:sz w:val="28"/>
          <w:szCs w:val="28"/>
        </w:rPr>
        <w:t>е магнитного потока ротора</w:t>
      </w:r>
      <w:r w:rsidRPr="00A77EF7">
        <w:rPr>
          <w:sz w:val="28"/>
          <w:szCs w:val="28"/>
        </w:rPr>
        <w:t xml:space="preserve">, равной 130 или 170 </w:t>
      </w:r>
      <w:proofErr w:type="spellStart"/>
      <w:r w:rsidRPr="00A77EF7">
        <w:rPr>
          <w:sz w:val="28"/>
          <w:szCs w:val="28"/>
        </w:rPr>
        <w:t>мкВб</w:t>
      </w:r>
      <w:proofErr w:type="spellEnd"/>
      <w:r w:rsidRPr="00A77EF7">
        <w:rPr>
          <w:sz w:val="28"/>
          <w:szCs w:val="28"/>
        </w:rPr>
        <w:t>.</w:t>
      </w:r>
    </w:p>
    <w:p w:rsidR="00A77EF7" w:rsidRPr="00A77EF7" w:rsidRDefault="00A77EF7" w:rsidP="00A77EF7">
      <w:pPr>
        <w:ind w:firstLine="708"/>
        <w:jc w:val="both"/>
        <w:rPr>
          <w:sz w:val="28"/>
          <w:szCs w:val="28"/>
        </w:rPr>
      </w:pPr>
      <w:r w:rsidRPr="00A77EF7">
        <w:rPr>
          <w:sz w:val="28"/>
          <w:szCs w:val="28"/>
        </w:rPr>
        <w:t xml:space="preserve">Разборку генератора проводят в следующей последовательности: </w:t>
      </w:r>
    </w:p>
    <w:p w:rsidR="00A77EF7" w:rsidRPr="00A77EF7" w:rsidRDefault="00A77EF7" w:rsidP="003B4399">
      <w:pPr>
        <w:jc w:val="both"/>
        <w:rPr>
          <w:sz w:val="28"/>
          <w:szCs w:val="28"/>
        </w:rPr>
      </w:pPr>
      <w:r w:rsidRPr="00A77EF7">
        <w:rPr>
          <w:sz w:val="28"/>
          <w:szCs w:val="28"/>
        </w:rPr>
        <w:t xml:space="preserve">1) отвернуть крепления, снять щеткодержатель вместе с регулятором напряжения; </w:t>
      </w:r>
    </w:p>
    <w:p w:rsidR="00A77EF7" w:rsidRPr="00A77EF7" w:rsidRDefault="00A77EF7" w:rsidP="003B4399">
      <w:pPr>
        <w:jc w:val="both"/>
        <w:rPr>
          <w:sz w:val="28"/>
          <w:szCs w:val="28"/>
        </w:rPr>
      </w:pPr>
      <w:r w:rsidRPr="00A77EF7">
        <w:rPr>
          <w:sz w:val="28"/>
          <w:szCs w:val="28"/>
        </w:rPr>
        <w:t>2) извлечь стяжные болты, снять крышку генератора вместе со статором;</w:t>
      </w:r>
    </w:p>
    <w:p w:rsidR="00A77EF7" w:rsidRPr="00A77EF7" w:rsidRDefault="00A77EF7" w:rsidP="003B4399">
      <w:pPr>
        <w:jc w:val="both"/>
        <w:rPr>
          <w:sz w:val="28"/>
          <w:szCs w:val="28"/>
        </w:rPr>
      </w:pPr>
      <w:r w:rsidRPr="00A77EF7">
        <w:rPr>
          <w:sz w:val="28"/>
          <w:szCs w:val="28"/>
        </w:rPr>
        <w:t xml:space="preserve">3) отсоединить фазные обмотки статора от выводов на выпрямительном блоке, снять крышку выпрямительного блока; </w:t>
      </w:r>
    </w:p>
    <w:p w:rsidR="00A77EF7" w:rsidRPr="00A77EF7" w:rsidRDefault="00A77EF7" w:rsidP="003B4399">
      <w:pPr>
        <w:jc w:val="both"/>
        <w:rPr>
          <w:sz w:val="28"/>
          <w:szCs w:val="28"/>
        </w:rPr>
      </w:pPr>
      <w:r w:rsidRPr="00A77EF7">
        <w:rPr>
          <w:sz w:val="28"/>
          <w:szCs w:val="28"/>
        </w:rPr>
        <w:t xml:space="preserve">4) отвернуть гайку крепления шкива вентилятора, снять шкив с вала ротора; </w:t>
      </w:r>
    </w:p>
    <w:p w:rsidR="00A77EF7" w:rsidRPr="00A77EF7" w:rsidRDefault="00A77EF7" w:rsidP="003B4399">
      <w:pPr>
        <w:jc w:val="both"/>
        <w:rPr>
          <w:sz w:val="28"/>
          <w:szCs w:val="28"/>
        </w:rPr>
      </w:pPr>
      <w:r w:rsidRPr="00A77EF7">
        <w:rPr>
          <w:sz w:val="28"/>
          <w:szCs w:val="28"/>
        </w:rPr>
        <w:t xml:space="preserve">5) при помощи съемника снять переднюю крышку генератора; </w:t>
      </w:r>
    </w:p>
    <w:p w:rsidR="00A77EF7" w:rsidRPr="00A77EF7" w:rsidRDefault="00A77EF7" w:rsidP="003B4399">
      <w:pPr>
        <w:jc w:val="both"/>
        <w:rPr>
          <w:sz w:val="28"/>
          <w:szCs w:val="28"/>
        </w:rPr>
      </w:pPr>
      <w:r w:rsidRPr="00A77EF7">
        <w:rPr>
          <w:sz w:val="28"/>
          <w:szCs w:val="28"/>
        </w:rPr>
        <w:t xml:space="preserve">6) если необходимо заменить передний подшипник, то нужно отвернуть винты его держателя и </w:t>
      </w:r>
      <w:proofErr w:type="spellStart"/>
      <w:r w:rsidRPr="00A77EF7">
        <w:rPr>
          <w:sz w:val="28"/>
          <w:szCs w:val="28"/>
        </w:rPr>
        <w:t>выпрессовать</w:t>
      </w:r>
      <w:proofErr w:type="spellEnd"/>
      <w:r w:rsidRPr="00A77EF7">
        <w:rPr>
          <w:sz w:val="28"/>
          <w:szCs w:val="28"/>
        </w:rPr>
        <w:t xml:space="preserve"> подшипник из крышки при помощи съемника.</w:t>
      </w:r>
    </w:p>
    <w:p w:rsidR="003B4399" w:rsidRDefault="00A77EF7" w:rsidP="00A77EF7">
      <w:pPr>
        <w:rPr>
          <w:sz w:val="28"/>
          <w:szCs w:val="28"/>
        </w:rPr>
      </w:pPr>
      <w:r w:rsidRPr="00A77EF7">
        <w:rPr>
          <w:sz w:val="28"/>
          <w:szCs w:val="28"/>
        </w:rPr>
        <w:t>Порядок замены подшипников (генератор снят с автомобиля).</w:t>
      </w:r>
    </w:p>
    <w:p w:rsidR="00A77EF7" w:rsidRPr="00A77EF7" w:rsidRDefault="003B4399" w:rsidP="003B4399">
      <w:pPr>
        <w:rPr>
          <w:sz w:val="28"/>
          <w:szCs w:val="28"/>
        </w:rPr>
      </w:pPr>
      <w:r>
        <w:rPr>
          <w:sz w:val="28"/>
          <w:szCs w:val="28"/>
        </w:rPr>
        <w:t>1. </w:t>
      </w:r>
      <w:r w:rsidR="00A77EF7" w:rsidRPr="00A77EF7">
        <w:rPr>
          <w:sz w:val="28"/>
          <w:szCs w:val="28"/>
        </w:rPr>
        <w:t>Снимите заднюю крышку вместе с патрубком воздухозаборника.</w:t>
      </w:r>
    </w:p>
    <w:p w:rsidR="00A77EF7" w:rsidRPr="00A77EF7" w:rsidRDefault="003B4399" w:rsidP="003B4399">
      <w:pPr>
        <w:rPr>
          <w:sz w:val="28"/>
          <w:szCs w:val="28"/>
        </w:rPr>
      </w:pPr>
      <w:r>
        <w:rPr>
          <w:sz w:val="28"/>
          <w:szCs w:val="28"/>
        </w:rPr>
        <w:t>2. </w:t>
      </w:r>
      <w:r w:rsidR="00A77EF7" w:rsidRPr="00A77EF7">
        <w:rPr>
          <w:sz w:val="28"/>
          <w:szCs w:val="28"/>
        </w:rPr>
        <w:t>Снимите регулятор напряжения.</w:t>
      </w:r>
    </w:p>
    <w:p w:rsidR="00A77EF7" w:rsidRPr="00A77EF7" w:rsidRDefault="003B4399" w:rsidP="003B4399">
      <w:pPr>
        <w:rPr>
          <w:sz w:val="28"/>
          <w:szCs w:val="28"/>
        </w:rPr>
      </w:pPr>
      <w:r>
        <w:rPr>
          <w:sz w:val="28"/>
          <w:szCs w:val="28"/>
        </w:rPr>
        <w:t>3. </w:t>
      </w:r>
      <w:r w:rsidR="00A77EF7" w:rsidRPr="00A77EF7">
        <w:rPr>
          <w:sz w:val="28"/>
          <w:szCs w:val="28"/>
        </w:rPr>
        <w:t>Отверните шкив генератора и вытащите шпонку.</w:t>
      </w:r>
    </w:p>
    <w:p w:rsidR="00A77EF7" w:rsidRPr="00A77EF7" w:rsidRDefault="003B4399" w:rsidP="003B4399">
      <w:pPr>
        <w:rPr>
          <w:sz w:val="28"/>
          <w:szCs w:val="28"/>
        </w:rPr>
      </w:pPr>
      <w:r>
        <w:rPr>
          <w:sz w:val="28"/>
          <w:szCs w:val="28"/>
        </w:rPr>
        <w:t>4. </w:t>
      </w:r>
      <w:r w:rsidR="00A77EF7" w:rsidRPr="00A77EF7">
        <w:rPr>
          <w:sz w:val="28"/>
          <w:szCs w:val="28"/>
        </w:rPr>
        <w:t>Отверните 4 гайки стяжных болтов и снимите переднюю крышку генератора вместе с ротором и подшипниками.</w:t>
      </w:r>
    </w:p>
    <w:p w:rsidR="00A77EF7" w:rsidRPr="00A77EF7" w:rsidRDefault="003B4399" w:rsidP="003B4399">
      <w:pPr>
        <w:rPr>
          <w:sz w:val="28"/>
          <w:szCs w:val="28"/>
        </w:rPr>
      </w:pPr>
      <w:r>
        <w:rPr>
          <w:sz w:val="28"/>
          <w:szCs w:val="28"/>
        </w:rPr>
        <w:t>5. </w:t>
      </w:r>
      <w:r w:rsidR="00A77EF7" w:rsidRPr="00A77EF7">
        <w:rPr>
          <w:sz w:val="28"/>
          <w:szCs w:val="28"/>
        </w:rPr>
        <w:t xml:space="preserve">Извлеките неисправный подшипник из крышки со стороны привода. Отверните гайки винтов, стягивающих шайбы крепления подшипника, снимите шайбы с винтами и на ручном прессе </w:t>
      </w:r>
      <w:proofErr w:type="spellStart"/>
      <w:r w:rsidR="00A77EF7" w:rsidRPr="00A77EF7">
        <w:rPr>
          <w:sz w:val="28"/>
          <w:szCs w:val="28"/>
        </w:rPr>
        <w:t>выпрессуйте</w:t>
      </w:r>
      <w:proofErr w:type="spellEnd"/>
      <w:r w:rsidR="00A77EF7" w:rsidRPr="00A77EF7">
        <w:rPr>
          <w:sz w:val="28"/>
          <w:szCs w:val="28"/>
        </w:rPr>
        <w:t xml:space="preserve"> подшипник. Если гайки винтов не отворачиваются (концы винтов </w:t>
      </w:r>
      <w:proofErr w:type="spellStart"/>
      <w:r w:rsidR="00A77EF7" w:rsidRPr="00A77EF7">
        <w:rPr>
          <w:sz w:val="28"/>
          <w:szCs w:val="28"/>
        </w:rPr>
        <w:t>раскернены</w:t>
      </w:r>
      <w:proofErr w:type="spellEnd"/>
      <w:r w:rsidR="00A77EF7" w:rsidRPr="00A77EF7">
        <w:rPr>
          <w:sz w:val="28"/>
          <w:szCs w:val="28"/>
        </w:rPr>
        <w:t>), спилите концы винтов.</w:t>
      </w:r>
    </w:p>
    <w:p w:rsidR="00A77EF7" w:rsidRPr="00A77EF7" w:rsidRDefault="003B4399" w:rsidP="003B4399">
      <w:pPr>
        <w:rPr>
          <w:sz w:val="28"/>
          <w:szCs w:val="28"/>
        </w:rPr>
      </w:pPr>
      <w:r>
        <w:rPr>
          <w:sz w:val="28"/>
          <w:szCs w:val="28"/>
        </w:rPr>
        <w:t>6. </w:t>
      </w:r>
      <w:r w:rsidR="00A77EF7" w:rsidRPr="00A77EF7">
        <w:rPr>
          <w:sz w:val="28"/>
          <w:szCs w:val="28"/>
        </w:rPr>
        <w:t xml:space="preserve">Запрессуйте новый подшипник. Для этого новый подшипник положите на посадочное место, а сверху него - старый. Несильными ударами молотка, по старому подшипнику, осаживайте новый подшипник в посадочное место. Если подшипник идёт с большим натягом, </w:t>
      </w:r>
      <w:proofErr w:type="spellStart"/>
      <w:r w:rsidR="00A77EF7" w:rsidRPr="00A77EF7">
        <w:rPr>
          <w:sz w:val="28"/>
          <w:szCs w:val="28"/>
        </w:rPr>
        <w:t>побрызгайте</w:t>
      </w:r>
      <w:proofErr w:type="spellEnd"/>
      <w:r w:rsidR="00A77EF7" w:rsidRPr="00A77EF7">
        <w:rPr>
          <w:sz w:val="28"/>
          <w:szCs w:val="28"/>
        </w:rPr>
        <w:t xml:space="preserve"> на его внешнее кольцо жидкостью WD-40.</w:t>
      </w:r>
    </w:p>
    <w:p w:rsidR="00A77EF7" w:rsidRPr="00A77EF7" w:rsidRDefault="003B4399" w:rsidP="003B4399">
      <w:pPr>
        <w:rPr>
          <w:sz w:val="28"/>
          <w:szCs w:val="28"/>
        </w:rPr>
      </w:pPr>
      <w:r>
        <w:rPr>
          <w:sz w:val="28"/>
          <w:szCs w:val="28"/>
        </w:rPr>
        <w:t>7. </w:t>
      </w:r>
      <w:r w:rsidR="00A77EF7" w:rsidRPr="00A77EF7">
        <w:rPr>
          <w:sz w:val="28"/>
          <w:szCs w:val="28"/>
        </w:rPr>
        <w:t>С помощью съёмника спрессуйте второй подшипник с обратной стороны ротора.</w:t>
      </w:r>
    </w:p>
    <w:p w:rsidR="00A77EF7" w:rsidRPr="00A77EF7" w:rsidRDefault="003B4399" w:rsidP="003B4399">
      <w:pPr>
        <w:rPr>
          <w:sz w:val="28"/>
          <w:szCs w:val="28"/>
        </w:rPr>
      </w:pPr>
      <w:r>
        <w:rPr>
          <w:sz w:val="28"/>
          <w:szCs w:val="28"/>
        </w:rPr>
        <w:t>8. </w:t>
      </w:r>
      <w:r w:rsidR="00A77EF7" w:rsidRPr="00A77EF7">
        <w:rPr>
          <w:sz w:val="28"/>
          <w:szCs w:val="28"/>
        </w:rPr>
        <w:t>Запрессуйте новый подшипник (см. п. 6).</w:t>
      </w:r>
    </w:p>
    <w:p w:rsidR="003B4399" w:rsidRDefault="003B4399" w:rsidP="00A77EF7">
      <w:pPr>
        <w:rPr>
          <w:sz w:val="28"/>
          <w:szCs w:val="28"/>
        </w:rPr>
      </w:pPr>
      <w:r>
        <w:rPr>
          <w:sz w:val="28"/>
          <w:szCs w:val="28"/>
        </w:rPr>
        <w:t>9. </w:t>
      </w:r>
      <w:r w:rsidR="00A77EF7" w:rsidRPr="00A77EF7">
        <w:rPr>
          <w:sz w:val="28"/>
          <w:szCs w:val="28"/>
        </w:rPr>
        <w:t>Произведите сборку в обратной последовательности.</w:t>
      </w:r>
    </w:p>
    <w:p w:rsidR="00A77EF7" w:rsidRPr="00A77EF7" w:rsidRDefault="00A77EF7" w:rsidP="003B4399">
      <w:pPr>
        <w:jc w:val="both"/>
        <w:rPr>
          <w:sz w:val="28"/>
          <w:szCs w:val="28"/>
        </w:rPr>
      </w:pPr>
      <w:r w:rsidRPr="00A77EF7">
        <w:rPr>
          <w:sz w:val="28"/>
          <w:szCs w:val="28"/>
        </w:rPr>
        <w:t>Также ремонт генератора включает и следующие операции:</w:t>
      </w:r>
    </w:p>
    <w:p w:rsidR="00A77EF7" w:rsidRPr="00A77EF7" w:rsidRDefault="00A77EF7" w:rsidP="003B4399">
      <w:pPr>
        <w:jc w:val="both"/>
        <w:rPr>
          <w:sz w:val="28"/>
          <w:szCs w:val="28"/>
        </w:rPr>
      </w:pPr>
      <w:r w:rsidRPr="00A77EF7">
        <w:rPr>
          <w:sz w:val="28"/>
          <w:szCs w:val="28"/>
        </w:rPr>
        <w:t>Поврежденную изоляцию выводов замен</w:t>
      </w:r>
      <w:r w:rsidR="003B4399">
        <w:rPr>
          <w:sz w:val="28"/>
          <w:szCs w:val="28"/>
        </w:rPr>
        <w:t xml:space="preserve">яют исправной; для отказавшей в </w:t>
      </w:r>
      <w:r w:rsidRPr="00A77EF7">
        <w:rPr>
          <w:sz w:val="28"/>
          <w:szCs w:val="28"/>
        </w:rPr>
        <w:t xml:space="preserve">работе катушки возбуждения необходимо разобрать ротор с помощью съемника или пресса. Намотку катушки возбуждения делают на оправку проводом соответствующего диаметра. Исправную катушку возбуждения устанавливают на втулку между двумя изоляционными шайбами, напрессовывают на вал половину полюсов и контактные кольца, закрепляют полюсы с помощью гайки, выводы катушки припаивают к контактным </w:t>
      </w:r>
      <w:r w:rsidRPr="00A77EF7">
        <w:rPr>
          <w:sz w:val="28"/>
          <w:szCs w:val="28"/>
        </w:rPr>
        <w:lastRenderedPageBreak/>
        <w:t>кольцам. Затем ротор пропитывают изоляционным лаком; при отказе в работе одной из фазных обмоток статора заменяют все фазные катушки. У дефектного статора выжигают изоляцию после чего фазные катушки снимают. Новые катушки каждой фазы наматывают проводом соответствующего диаметра с помощью приспособления на специальной разборной оправке. По окончании намотки откусывают конец провода, отвинчивают гайку оправки и разъединяют секции для снятия катушек фазы. Затем оправку собирают по порядку номеров, выбитых на каждой секции для намотки следующей фазной обмотки. В углублении очищенного и окрашенного нитроэмалью статора вставляют изогнутую П - образную изоляцию из электротехнического картона. На выступы статора поочередно надевают катушки каждой фазы. Фиксируют катушки в пазах текстолитовыми удерживающими клиньями. Начало фазных катушек зачищают, скручивают и спаивают в тигле припоем ПОС-40. На выводные концы надевают изоляционные хлорвиниловые трубки и закрепляют присоединительные наконечники. Статоры пропитывают путем погружения в ванну с лаком ГФ-95 на 1-2 минуты. Сушку производят в шкафу при температуре 100-120град. С в течение четырех часов; поврежденные диоды в блоках отпаивают от соединительных шин и на их место устанавливают исправные. Перед припайкой диодов к шинам проверяют полярность с помощью контрольной лампы.</w:t>
      </w:r>
    </w:p>
    <w:p w:rsidR="00A77EF7" w:rsidRPr="00A77EF7" w:rsidRDefault="00A77EF7" w:rsidP="003B4399">
      <w:pPr>
        <w:ind w:firstLine="708"/>
        <w:jc w:val="both"/>
        <w:rPr>
          <w:sz w:val="28"/>
          <w:szCs w:val="28"/>
        </w:rPr>
      </w:pPr>
      <w:r w:rsidRPr="00A77EF7">
        <w:rPr>
          <w:sz w:val="28"/>
          <w:szCs w:val="28"/>
        </w:rPr>
        <w:t>Условия пайки:</w:t>
      </w:r>
    </w:p>
    <w:p w:rsidR="00A77EF7" w:rsidRDefault="00A77EF7" w:rsidP="003B4399">
      <w:pPr>
        <w:ind w:firstLine="708"/>
        <w:jc w:val="both"/>
        <w:rPr>
          <w:sz w:val="28"/>
          <w:szCs w:val="28"/>
        </w:rPr>
      </w:pPr>
      <w:r w:rsidRPr="00A77EF7">
        <w:rPr>
          <w:sz w:val="28"/>
          <w:szCs w:val="28"/>
        </w:rPr>
        <w:t xml:space="preserve">Припой ПОС-61; флюса-спиртовой раствор канифоли; продолжительность пайки не должна превышать 15 с.; контактные кольца протачивают до выведения следов износа и </w:t>
      </w:r>
      <w:r w:rsidR="00134E32" w:rsidRPr="00A77EF7">
        <w:rPr>
          <w:sz w:val="28"/>
          <w:szCs w:val="28"/>
        </w:rPr>
        <w:t>размера,</w:t>
      </w:r>
      <w:r w:rsidRPr="00A77EF7">
        <w:rPr>
          <w:sz w:val="28"/>
          <w:szCs w:val="28"/>
        </w:rPr>
        <w:t xml:space="preserve"> не менее оговоренного в технических условиях. Если диаметр колец после проточки меньше допустимого </w:t>
      </w:r>
      <w:r w:rsidR="00134E32" w:rsidRPr="00A77EF7">
        <w:rPr>
          <w:sz w:val="28"/>
          <w:szCs w:val="28"/>
        </w:rPr>
        <w:t>из-за</w:t>
      </w:r>
      <w:r w:rsidRPr="00A77EF7">
        <w:rPr>
          <w:sz w:val="28"/>
          <w:szCs w:val="28"/>
        </w:rPr>
        <w:t xml:space="preserve"> значительного </w:t>
      </w:r>
      <w:proofErr w:type="gramStart"/>
      <w:r w:rsidRPr="00A77EF7">
        <w:rPr>
          <w:sz w:val="28"/>
          <w:szCs w:val="28"/>
        </w:rPr>
        <w:t>износа</w:t>
      </w:r>
      <w:proofErr w:type="gramEnd"/>
      <w:r w:rsidRPr="00A77EF7">
        <w:rPr>
          <w:sz w:val="28"/>
          <w:szCs w:val="28"/>
        </w:rPr>
        <w:t xml:space="preserve"> то кольца заменяют новыми, предварительно отпаяв от них выводы обмотки возбуждения; вместо дефектной шпоночной канавки на валу ротора фрезеруют новую в месте, противоположном старой; шейки вала ротора под посадку подшипника восстанавливают хромированием или пластическим деформированием (накаткой). Изношенное отверстие в крышках под посадку подшипника восстанавливают с помощью дополнительной ремонтной детали (растачивание отверстия под втулку, изготовление втулки, запрессовка втулки, растачивание и шлифование втулки под номинальный размер). Изношенные отверстия в ушках крышек под болты крепления восстанавливают с помощью дополнительной ремонтной детали (растачивают отверстие с помощью кондуктора под втулку, ремонтную втулку накатывают по внешнему диаметру и запрессовывают в подготовленное отверстие ушка); сорванную резьбу в ушке под натяжной кронштейн восстанавливают путем нарезания резьбы увеличенного диаметра. </w:t>
      </w:r>
    </w:p>
    <w:p w:rsidR="00A77EF7" w:rsidRPr="00A77EF7" w:rsidRDefault="00A77EF7" w:rsidP="00A77EF7">
      <w:pPr>
        <w:rPr>
          <w:sz w:val="28"/>
          <w:szCs w:val="28"/>
        </w:rPr>
      </w:pPr>
    </w:p>
    <w:tbl>
      <w:tblPr>
        <w:tblW w:w="0" w:type="auto"/>
        <w:shd w:val="clear" w:color="auto" w:fill="F8F9FA"/>
        <w:tblCellMar>
          <w:left w:w="0" w:type="dxa"/>
          <w:right w:w="0" w:type="dxa"/>
        </w:tblCellMar>
        <w:tblLook w:val="04A0" w:firstRow="1" w:lastRow="0" w:firstColumn="1" w:lastColumn="0" w:noHBand="0" w:noVBand="1"/>
      </w:tblPr>
      <w:tblGrid>
        <w:gridCol w:w="2736"/>
        <w:gridCol w:w="3135"/>
        <w:gridCol w:w="2688"/>
      </w:tblGrid>
      <w:tr w:rsidR="00A77EF7" w:rsidRPr="00A77EF7" w:rsidTr="00A77EF7">
        <w:tc>
          <w:tcPr>
            <w:tcW w:w="2736" w:type="dxa"/>
            <w:tcBorders>
              <w:top w:val="single" w:sz="4" w:space="0" w:color="000000"/>
              <w:left w:val="single" w:sz="4" w:space="0" w:color="000000"/>
              <w:bottom w:val="single" w:sz="4" w:space="0" w:color="000000"/>
              <w:right w:val="single" w:sz="4" w:space="0" w:color="000000"/>
            </w:tcBorders>
            <w:shd w:val="clear" w:color="auto" w:fill="F8F9FA"/>
            <w:tcMar>
              <w:top w:w="0" w:type="dxa"/>
              <w:left w:w="108" w:type="dxa"/>
              <w:bottom w:w="0" w:type="dxa"/>
              <w:right w:w="108" w:type="dxa"/>
            </w:tcMar>
            <w:hideMark/>
          </w:tcPr>
          <w:p w:rsidR="00A77EF7" w:rsidRPr="00A77EF7" w:rsidRDefault="00A77EF7" w:rsidP="00A77EF7">
            <w:r w:rsidRPr="00A77EF7">
              <w:t>Наименование операции</w:t>
            </w:r>
          </w:p>
        </w:tc>
        <w:tc>
          <w:tcPr>
            <w:tcW w:w="3135" w:type="dxa"/>
            <w:tcBorders>
              <w:top w:val="single" w:sz="4" w:space="0" w:color="000000"/>
              <w:left w:val="single" w:sz="4" w:space="0" w:color="000000"/>
              <w:bottom w:val="single" w:sz="4" w:space="0" w:color="000000"/>
              <w:right w:val="single" w:sz="4" w:space="0" w:color="000000"/>
            </w:tcBorders>
            <w:shd w:val="clear" w:color="auto" w:fill="F8F9FA"/>
            <w:tcMar>
              <w:top w:w="0" w:type="dxa"/>
              <w:left w:w="108" w:type="dxa"/>
              <w:bottom w:w="0" w:type="dxa"/>
              <w:right w:w="108" w:type="dxa"/>
            </w:tcMar>
            <w:hideMark/>
          </w:tcPr>
          <w:p w:rsidR="00A77EF7" w:rsidRPr="00A77EF7" w:rsidRDefault="00A77EF7" w:rsidP="00A77EF7">
            <w:r w:rsidRPr="00A77EF7">
              <w:t>Инструменты и приспособления</w:t>
            </w:r>
          </w:p>
        </w:tc>
        <w:tc>
          <w:tcPr>
            <w:tcW w:w="2688" w:type="dxa"/>
            <w:tcBorders>
              <w:top w:val="single" w:sz="4" w:space="0" w:color="000000"/>
              <w:left w:val="single" w:sz="4" w:space="0" w:color="000000"/>
              <w:bottom w:val="single" w:sz="4" w:space="0" w:color="000000"/>
              <w:right w:val="single" w:sz="4" w:space="0" w:color="000000"/>
            </w:tcBorders>
            <w:shd w:val="clear" w:color="auto" w:fill="F8F9FA"/>
            <w:tcMar>
              <w:top w:w="0" w:type="dxa"/>
              <w:left w:w="108" w:type="dxa"/>
              <w:bottom w:w="0" w:type="dxa"/>
              <w:right w:w="108" w:type="dxa"/>
            </w:tcMar>
            <w:hideMark/>
          </w:tcPr>
          <w:p w:rsidR="00A77EF7" w:rsidRPr="00A77EF7" w:rsidRDefault="00A77EF7" w:rsidP="00A77EF7">
            <w:r w:rsidRPr="00A77EF7">
              <w:t>Материалы</w:t>
            </w:r>
          </w:p>
        </w:tc>
      </w:tr>
      <w:tr w:rsidR="00A77EF7" w:rsidRPr="00A77EF7" w:rsidTr="00A77EF7">
        <w:tc>
          <w:tcPr>
            <w:tcW w:w="2736" w:type="dxa"/>
            <w:tcBorders>
              <w:top w:val="single" w:sz="4" w:space="0" w:color="000000"/>
              <w:left w:val="single" w:sz="4" w:space="0" w:color="000000"/>
              <w:bottom w:val="single" w:sz="4" w:space="0" w:color="000000"/>
              <w:right w:val="single" w:sz="4" w:space="0" w:color="000000"/>
            </w:tcBorders>
            <w:shd w:val="clear" w:color="auto" w:fill="F8F9FA"/>
            <w:tcMar>
              <w:top w:w="0" w:type="dxa"/>
              <w:left w:w="108" w:type="dxa"/>
              <w:bottom w:w="0" w:type="dxa"/>
              <w:right w:w="108" w:type="dxa"/>
            </w:tcMar>
            <w:hideMark/>
          </w:tcPr>
          <w:p w:rsidR="00A77EF7" w:rsidRPr="00A77EF7" w:rsidRDefault="00A77EF7" w:rsidP="00A77EF7">
            <w:r w:rsidRPr="00A77EF7">
              <w:t>Разборка ротора</w:t>
            </w:r>
          </w:p>
        </w:tc>
        <w:tc>
          <w:tcPr>
            <w:tcW w:w="3135" w:type="dxa"/>
            <w:tcBorders>
              <w:top w:val="single" w:sz="4" w:space="0" w:color="000000"/>
              <w:left w:val="single" w:sz="4" w:space="0" w:color="000000"/>
              <w:bottom w:val="single" w:sz="4" w:space="0" w:color="000000"/>
              <w:right w:val="single" w:sz="4" w:space="0" w:color="000000"/>
            </w:tcBorders>
            <w:shd w:val="clear" w:color="auto" w:fill="F8F9FA"/>
            <w:tcMar>
              <w:top w:w="0" w:type="dxa"/>
              <w:left w:w="108" w:type="dxa"/>
              <w:bottom w:w="0" w:type="dxa"/>
              <w:right w:w="108" w:type="dxa"/>
            </w:tcMar>
            <w:hideMark/>
          </w:tcPr>
          <w:p w:rsidR="00A77EF7" w:rsidRPr="00A77EF7" w:rsidRDefault="00A77EF7" w:rsidP="00A77EF7">
            <w:r w:rsidRPr="00A77EF7">
              <w:t>Съемник</w:t>
            </w:r>
          </w:p>
        </w:tc>
        <w:tc>
          <w:tcPr>
            <w:tcW w:w="2688" w:type="dxa"/>
            <w:tcBorders>
              <w:top w:val="single" w:sz="4" w:space="0" w:color="000000"/>
              <w:left w:val="single" w:sz="4" w:space="0" w:color="000000"/>
              <w:bottom w:val="single" w:sz="4" w:space="0" w:color="000000"/>
              <w:right w:val="single" w:sz="4" w:space="0" w:color="000000"/>
            </w:tcBorders>
            <w:shd w:val="clear" w:color="auto" w:fill="F8F9FA"/>
            <w:tcMar>
              <w:top w:w="0" w:type="dxa"/>
              <w:left w:w="108" w:type="dxa"/>
              <w:bottom w:w="0" w:type="dxa"/>
              <w:right w:w="108" w:type="dxa"/>
            </w:tcMar>
            <w:hideMark/>
          </w:tcPr>
          <w:p w:rsidR="00A77EF7" w:rsidRPr="00A77EF7" w:rsidRDefault="00A77EF7" w:rsidP="00A77EF7">
            <w:r w:rsidRPr="00A77EF7">
              <w:t> </w:t>
            </w:r>
          </w:p>
        </w:tc>
      </w:tr>
      <w:tr w:rsidR="00A77EF7" w:rsidRPr="00A77EF7" w:rsidTr="00A77EF7">
        <w:tc>
          <w:tcPr>
            <w:tcW w:w="2736" w:type="dxa"/>
            <w:tcBorders>
              <w:top w:val="single" w:sz="4" w:space="0" w:color="000000"/>
              <w:left w:val="single" w:sz="4" w:space="0" w:color="000000"/>
              <w:bottom w:val="single" w:sz="4" w:space="0" w:color="000000"/>
              <w:right w:val="single" w:sz="4" w:space="0" w:color="000000"/>
            </w:tcBorders>
            <w:shd w:val="clear" w:color="auto" w:fill="F8F9FA"/>
            <w:tcMar>
              <w:top w:w="0" w:type="dxa"/>
              <w:left w:w="108" w:type="dxa"/>
              <w:bottom w:w="0" w:type="dxa"/>
              <w:right w:w="108" w:type="dxa"/>
            </w:tcMar>
            <w:hideMark/>
          </w:tcPr>
          <w:p w:rsidR="00A77EF7" w:rsidRPr="00A77EF7" w:rsidRDefault="00A77EF7" w:rsidP="00A77EF7">
            <w:r w:rsidRPr="00A77EF7">
              <w:lastRenderedPageBreak/>
              <w:t>Намотка катушки возбуждения</w:t>
            </w:r>
          </w:p>
        </w:tc>
        <w:tc>
          <w:tcPr>
            <w:tcW w:w="3135" w:type="dxa"/>
            <w:tcBorders>
              <w:top w:val="single" w:sz="4" w:space="0" w:color="000000"/>
              <w:left w:val="single" w:sz="4" w:space="0" w:color="000000"/>
              <w:bottom w:val="single" w:sz="4" w:space="0" w:color="000000"/>
              <w:right w:val="single" w:sz="4" w:space="0" w:color="000000"/>
            </w:tcBorders>
            <w:shd w:val="clear" w:color="auto" w:fill="F8F9FA"/>
            <w:tcMar>
              <w:top w:w="0" w:type="dxa"/>
              <w:left w:w="108" w:type="dxa"/>
              <w:bottom w:w="0" w:type="dxa"/>
              <w:right w:w="108" w:type="dxa"/>
            </w:tcMar>
            <w:hideMark/>
          </w:tcPr>
          <w:p w:rsidR="00A77EF7" w:rsidRPr="00A77EF7" w:rsidRDefault="00A77EF7" w:rsidP="00A77EF7">
            <w:r w:rsidRPr="00A77EF7">
              <w:t>Оправка специальная разборная</w:t>
            </w:r>
          </w:p>
        </w:tc>
        <w:tc>
          <w:tcPr>
            <w:tcW w:w="2688" w:type="dxa"/>
            <w:tcBorders>
              <w:top w:val="single" w:sz="4" w:space="0" w:color="000000"/>
              <w:left w:val="single" w:sz="4" w:space="0" w:color="000000"/>
              <w:bottom w:val="single" w:sz="4" w:space="0" w:color="000000"/>
              <w:right w:val="single" w:sz="4" w:space="0" w:color="000000"/>
            </w:tcBorders>
            <w:shd w:val="clear" w:color="auto" w:fill="F8F9FA"/>
            <w:tcMar>
              <w:top w:w="0" w:type="dxa"/>
              <w:left w:w="108" w:type="dxa"/>
              <w:bottom w:w="0" w:type="dxa"/>
              <w:right w:w="108" w:type="dxa"/>
            </w:tcMar>
            <w:hideMark/>
          </w:tcPr>
          <w:p w:rsidR="00A77EF7" w:rsidRPr="00A77EF7" w:rsidRDefault="00A77EF7" w:rsidP="00A77EF7">
            <w:r w:rsidRPr="00A77EF7">
              <w:t> </w:t>
            </w:r>
          </w:p>
        </w:tc>
      </w:tr>
      <w:tr w:rsidR="00A77EF7" w:rsidRPr="00A77EF7" w:rsidTr="00A77EF7">
        <w:tc>
          <w:tcPr>
            <w:tcW w:w="2736" w:type="dxa"/>
            <w:tcBorders>
              <w:top w:val="single" w:sz="4" w:space="0" w:color="000000"/>
              <w:left w:val="single" w:sz="4" w:space="0" w:color="000000"/>
              <w:bottom w:val="single" w:sz="4" w:space="0" w:color="000000"/>
              <w:right w:val="single" w:sz="4" w:space="0" w:color="000000"/>
            </w:tcBorders>
            <w:shd w:val="clear" w:color="auto" w:fill="F8F9FA"/>
            <w:tcMar>
              <w:top w:w="0" w:type="dxa"/>
              <w:left w:w="108" w:type="dxa"/>
              <w:bottom w:w="0" w:type="dxa"/>
              <w:right w:w="108" w:type="dxa"/>
            </w:tcMar>
            <w:hideMark/>
          </w:tcPr>
          <w:p w:rsidR="00A77EF7" w:rsidRPr="00A77EF7" w:rsidRDefault="00A77EF7" w:rsidP="00A77EF7">
            <w:r w:rsidRPr="00A77EF7">
              <w:t>Откусывание концов провода</w:t>
            </w:r>
          </w:p>
        </w:tc>
        <w:tc>
          <w:tcPr>
            <w:tcW w:w="3135" w:type="dxa"/>
            <w:tcBorders>
              <w:top w:val="single" w:sz="4" w:space="0" w:color="000000"/>
              <w:left w:val="single" w:sz="4" w:space="0" w:color="000000"/>
              <w:bottom w:val="single" w:sz="4" w:space="0" w:color="000000"/>
              <w:right w:val="single" w:sz="4" w:space="0" w:color="000000"/>
            </w:tcBorders>
            <w:shd w:val="clear" w:color="auto" w:fill="F8F9FA"/>
            <w:tcMar>
              <w:top w:w="0" w:type="dxa"/>
              <w:left w:w="108" w:type="dxa"/>
              <w:bottom w:w="0" w:type="dxa"/>
              <w:right w:w="108" w:type="dxa"/>
            </w:tcMar>
            <w:hideMark/>
          </w:tcPr>
          <w:p w:rsidR="00A77EF7" w:rsidRPr="00A77EF7" w:rsidRDefault="00A77EF7" w:rsidP="00A77EF7">
            <w:proofErr w:type="spellStart"/>
            <w:r w:rsidRPr="00A77EF7">
              <w:t>бокорезы</w:t>
            </w:r>
            <w:proofErr w:type="spellEnd"/>
          </w:p>
        </w:tc>
        <w:tc>
          <w:tcPr>
            <w:tcW w:w="2688" w:type="dxa"/>
            <w:tcBorders>
              <w:top w:val="single" w:sz="4" w:space="0" w:color="000000"/>
              <w:left w:val="single" w:sz="4" w:space="0" w:color="000000"/>
              <w:bottom w:val="single" w:sz="4" w:space="0" w:color="000000"/>
              <w:right w:val="single" w:sz="4" w:space="0" w:color="000000"/>
            </w:tcBorders>
            <w:shd w:val="clear" w:color="auto" w:fill="F8F9FA"/>
            <w:tcMar>
              <w:top w:w="0" w:type="dxa"/>
              <w:left w:w="108" w:type="dxa"/>
              <w:bottom w:w="0" w:type="dxa"/>
              <w:right w:w="108" w:type="dxa"/>
            </w:tcMar>
            <w:hideMark/>
          </w:tcPr>
          <w:p w:rsidR="00A77EF7" w:rsidRPr="00A77EF7" w:rsidRDefault="00A77EF7" w:rsidP="00A77EF7">
            <w:r w:rsidRPr="00A77EF7">
              <w:t> </w:t>
            </w:r>
          </w:p>
        </w:tc>
      </w:tr>
      <w:tr w:rsidR="00A77EF7" w:rsidRPr="00A77EF7" w:rsidTr="00A77EF7">
        <w:tc>
          <w:tcPr>
            <w:tcW w:w="2736" w:type="dxa"/>
            <w:tcBorders>
              <w:top w:val="single" w:sz="4" w:space="0" w:color="000000"/>
              <w:left w:val="single" w:sz="4" w:space="0" w:color="000000"/>
              <w:bottom w:val="single" w:sz="4" w:space="0" w:color="000000"/>
              <w:right w:val="single" w:sz="4" w:space="0" w:color="000000"/>
            </w:tcBorders>
            <w:shd w:val="clear" w:color="auto" w:fill="F8F9FA"/>
            <w:tcMar>
              <w:top w:w="0" w:type="dxa"/>
              <w:left w:w="108" w:type="dxa"/>
              <w:bottom w:w="0" w:type="dxa"/>
              <w:right w:w="108" w:type="dxa"/>
            </w:tcMar>
            <w:hideMark/>
          </w:tcPr>
          <w:p w:rsidR="00A77EF7" w:rsidRPr="00A77EF7" w:rsidRDefault="00A77EF7" w:rsidP="00A77EF7">
            <w:r w:rsidRPr="00A77EF7">
              <w:t>Пропитка ротора</w:t>
            </w:r>
          </w:p>
        </w:tc>
        <w:tc>
          <w:tcPr>
            <w:tcW w:w="3135" w:type="dxa"/>
            <w:tcBorders>
              <w:top w:val="single" w:sz="4" w:space="0" w:color="000000"/>
              <w:left w:val="single" w:sz="4" w:space="0" w:color="000000"/>
              <w:bottom w:val="single" w:sz="4" w:space="0" w:color="000000"/>
              <w:right w:val="single" w:sz="4" w:space="0" w:color="000000"/>
            </w:tcBorders>
            <w:shd w:val="clear" w:color="auto" w:fill="F8F9FA"/>
            <w:tcMar>
              <w:top w:w="0" w:type="dxa"/>
              <w:left w:w="108" w:type="dxa"/>
              <w:bottom w:w="0" w:type="dxa"/>
              <w:right w:w="108" w:type="dxa"/>
            </w:tcMar>
            <w:hideMark/>
          </w:tcPr>
          <w:p w:rsidR="00A77EF7" w:rsidRPr="00A77EF7" w:rsidRDefault="00A77EF7" w:rsidP="00A77EF7">
            <w:r w:rsidRPr="00A77EF7">
              <w:t> </w:t>
            </w:r>
          </w:p>
        </w:tc>
        <w:tc>
          <w:tcPr>
            <w:tcW w:w="2688" w:type="dxa"/>
            <w:tcBorders>
              <w:top w:val="single" w:sz="4" w:space="0" w:color="000000"/>
              <w:left w:val="single" w:sz="4" w:space="0" w:color="000000"/>
              <w:bottom w:val="single" w:sz="4" w:space="0" w:color="000000"/>
              <w:right w:val="single" w:sz="4" w:space="0" w:color="000000"/>
            </w:tcBorders>
            <w:shd w:val="clear" w:color="auto" w:fill="F8F9FA"/>
            <w:tcMar>
              <w:top w:w="0" w:type="dxa"/>
              <w:left w:w="108" w:type="dxa"/>
              <w:bottom w:w="0" w:type="dxa"/>
              <w:right w:w="108" w:type="dxa"/>
            </w:tcMar>
            <w:hideMark/>
          </w:tcPr>
          <w:p w:rsidR="00A77EF7" w:rsidRPr="00A77EF7" w:rsidRDefault="00A77EF7" w:rsidP="00A77EF7">
            <w:r w:rsidRPr="00A77EF7">
              <w:t>Изоляционный лак</w:t>
            </w:r>
          </w:p>
        </w:tc>
      </w:tr>
      <w:tr w:rsidR="00A77EF7" w:rsidRPr="00A77EF7" w:rsidTr="00A77EF7">
        <w:tc>
          <w:tcPr>
            <w:tcW w:w="2736" w:type="dxa"/>
            <w:tcBorders>
              <w:top w:val="single" w:sz="4" w:space="0" w:color="000000"/>
              <w:left w:val="single" w:sz="4" w:space="0" w:color="000000"/>
              <w:bottom w:val="single" w:sz="4" w:space="0" w:color="000000"/>
              <w:right w:val="single" w:sz="4" w:space="0" w:color="000000"/>
            </w:tcBorders>
            <w:shd w:val="clear" w:color="auto" w:fill="F8F9FA"/>
            <w:tcMar>
              <w:top w:w="0" w:type="dxa"/>
              <w:left w:w="108" w:type="dxa"/>
              <w:bottom w:w="0" w:type="dxa"/>
              <w:right w:w="108" w:type="dxa"/>
            </w:tcMar>
            <w:hideMark/>
          </w:tcPr>
          <w:p w:rsidR="00A77EF7" w:rsidRPr="00A77EF7" w:rsidRDefault="00A77EF7" w:rsidP="00A77EF7">
            <w:r w:rsidRPr="00A77EF7">
              <w:t>Окраска статора</w:t>
            </w:r>
          </w:p>
        </w:tc>
        <w:tc>
          <w:tcPr>
            <w:tcW w:w="3135" w:type="dxa"/>
            <w:tcBorders>
              <w:top w:val="single" w:sz="4" w:space="0" w:color="000000"/>
              <w:left w:val="single" w:sz="4" w:space="0" w:color="000000"/>
              <w:bottom w:val="single" w:sz="4" w:space="0" w:color="000000"/>
              <w:right w:val="single" w:sz="4" w:space="0" w:color="000000"/>
            </w:tcBorders>
            <w:shd w:val="clear" w:color="auto" w:fill="F8F9FA"/>
            <w:tcMar>
              <w:top w:w="0" w:type="dxa"/>
              <w:left w:w="108" w:type="dxa"/>
              <w:bottom w:w="0" w:type="dxa"/>
              <w:right w:w="108" w:type="dxa"/>
            </w:tcMar>
            <w:hideMark/>
          </w:tcPr>
          <w:p w:rsidR="00A77EF7" w:rsidRPr="00A77EF7" w:rsidRDefault="00A77EF7" w:rsidP="00A77EF7">
            <w:r w:rsidRPr="00A77EF7">
              <w:t> </w:t>
            </w:r>
          </w:p>
        </w:tc>
        <w:tc>
          <w:tcPr>
            <w:tcW w:w="2688" w:type="dxa"/>
            <w:tcBorders>
              <w:top w:val="single" w:sz="4" w:space="0" w:color="000000"/>
              <w:left w:val="single" w:sz="4" w:space="0" w:color="000000"/>
              <w:bottom w:val="single" w:sz="4" w:space="0" w:color="000000"/>
              <w:right w:val="single" w:sz="4" w:space="0" w:color="000000"/>
            </w:tcBorders>
            <w:shd w:val="clear" w:color="auto" w:fill="F8F9FA"/>
            <w:tcMar>
              <w:top w:w="0" w:type="dxa"/>
              <w:left w:w="108" w:type="dxa"/>
              <w:bottom w:w="0" w:type="dxa"/>
              <w:right w:w="108" w:type="dxa"/>
            </w:tcMar>
            <w:hideMark/>
          </w:tcPr>
          <w:p w:rsidR="00A77EF7" w:rsidRPr="00A77EF7" w:rsidRDefault="00A77EF7" w:rsidP="00A77EF7">
            <w:r w:rsidRPr="00A77EF7">
              <w:t>нитроэмаль</w:t>
            </w:r>
          </w:p>
        </w:tc>
      </w:tr>
      <w:tr w:rsidR="00A77EF7" w:rsidRPr="00A77EF7" w:rsidTr="00A77EF7">
        <w:tc>
          <w:tcPr>
            <w:tcW w:w="2736" w:type="dxa"/>
            <w:tcBorders>
              <w:top w:val="single" w:sz="4" w:space="0" w:color="000000"/>
              <w:left w:val="single" w:sz="4" w:space="0" w:color="000000"/>
              <w:bottom w:val="single" w:sz="4" w:space="0" w:color="000000"/>
              <w:right w:val="single" w:sz="4" w:space="0" w:color="000000"/>
            </w:tcBorders>
            <w:shd w:val="clear" w:color="auto" w:fill="F8F9FA"/>
            <w:tcMar>
              <w:top w:w="0" w:type="dxa"/>
              <w:left w:w="108" w:type="dxa"/>
              <w:bottom w:w="0" w:type="dxa"/>
              <w:right w:w="108" w:type="dxa"/>
            </w:tcMar>
            <w:hideMark/>
          </w:tcPr>
          <w:p w:rsidR="00A77EF7" w:rsidRPr="00A77EF7" w:rsidRDefault="00A77EF7" w:rsidP="00A77EF7">
            <w:r w:rsidRPr="00A77EF7">
              <w:t>Изготовление П-образной изоляции</w:t>
            </w:r>
          </w:p>
        </w:tc>
        <w:tc>
          <w:tcPr>
            <w:tcW w:w="3135" w:type="dxa"/>
            <w:tcBorders>
              <w:top w:val="single" w:sz="4" w:space="0" w:color="000000"/>
              <w:left w:val="single" w:sz="4" w:space="0" w:color="000000"/>
              <w:bottom w:val="single" w:sz="4" w:space="0" w:color="000000"/>
              <w:right w:val="single" w:sz="4" w:space="0" w:color="000000"/>
            </w:tcBorders>
            <w:shd w:val="clear" w:color="auto" w:fill="F8F9FA"/>
            <w:tcMar>
              <w:top w:w="0" w:type="dxa"/>
              <w:left w:w="108" w:type="dxa"/>
              <w:bottom w:w="0" w:type="dxa"/>
              <w:right w:w="108" w:type="dxa"/>
            </w:tcMar>
            <w:hideMark/>
          </w:tcPr>
          <w:p w:rsidR="00A77EF7" w:rsidRPr="00A77EF7" w:rsidRDefault="00A77EF7" w:rsidP="00A77EF7">
            <w:r w:rsidRPr="00A77EF7">
              <w:t> </w:t>
            </w:r>
          </w:p>
        </w:tc>
        <w:tc>
          <w:tcPr>
            <w:tcW w:w="2688" w:type="dxa"/>
            <w:tcBorders>
              <w:top w:val="single" w:sz="4" w:space="0" w:color="000000"/>
              <w:left w:val="single" w:sz="4" w:space="0" w:color="000000"/>
              <w:bottom w:val="single" w:sz="4" w:space="0" w:color="000000"/>
              <w:right w:val="single" w:sz="4" w:space="0" w:color="000000"/>
            </w:tcBorders>
            <w:shd w:val="clear" w:color="auto" w:fill="F8F9FA"/>
            <w:tcMar>
              <w:top w:w="0" w:type="dxa"/>
              <w:left w:w="108" w:type="dxa"/>
              <w:bottom w:w="0" w:type="dxa"/>
              <w:right w:w="108" w:type="dxa"/>
            </w:tcMar>
            <w:hideMark/>
          </w:tcPr>
          <w:p w:rsidR="00A77EF7" w:rsidRPr="00A77EF7" w:rsidRDefault="00A77EF7" w:rsidP="00A77EF7">
            <w:r w:rsidRPr="00A77EF7">
              <w:t>Электротехнический картон</w:t>
            </w:r>
          </w:p>
        </w:tc>
      </w:tr>
      <w:tr w:rsidR="00A77EF7" w:rsidRPr="00A77EF7" w:rsidTr="00A77EF7">
        <w:tc>
          <w:tcPr>
            <w:tcW w:w="2736" w:type="dxa"/>
            <w:tcBorders>
              <w:top w:val="single" w:sz="4" w:space="0" w:color="000000"/>
              <w:left w:val="single" w:sz="4" w:space="0" w:color="000000"/>
              <w:bottom w:val="single" w:sz="4" w:space="0" w:color="000000"/>
              <w:right w:val="single" w:sz="4" w:space="0" w:color="000000"/>
            </w:tcBorders>
            <w:shd w:val="clear" w:color="auto" w:fill="F8F9FA"/>
            <w:tcMar>
              <w:top w:w="0" w:type="dxa"/>
              <w:left w:w="108" w:type="dxa"/>
              <w:bottom w:w="0" w:type="dxa"/>
              <w:right w:w="108" w:type="dxa"/>
            </w:tcMar>
            <w:hideMark/>
          </w:tcPr>
          <w:p w:rsidR="00A77EF7" w:rsidRPr="00A77EF7" w:rsidRDefault="00A77EF7" w:rsidP="00A77EF7">
            <w:r w:rsidRPr="00A77EF7">
              <w:t>Фиксирование катушек в пазах</w:t>
            </w:r>
          </w:p>
        </w:tc>
        <w:tc>
          <w:tcPr>
            <w:tcW w:w="3135" w:type="dxa"/>
            <w:tcBorders>
              <w:top w:val="single" w:sz="4" w:space="0" w:color="000000"/>
              <w:left w:val="single" w:sz="4" w:space="0" w:color="000000"/>
              <w:bottom w:val="single" w:sz="4" w:space="0" w:color="000000"/>
              <w:right w:val="single" w:sz="4" w:space="0" w:color="000000"/>
            </w:tcBorders>
            <w:shd w:val="clear" w:color="auto" w:fill="F8F9FA"/>
            <w:tcMar>
              <w:top w:w="0" w:type="dxa"/>
              <w:left w:w="108" w:type="dxa"/>
              <w:bottom w:w="0" w:type="dxa"/>
              <w:right w:w="108" w:type="dxa"/>
            </w:tcMar>
            <w:hideMark/>
          </w:tcPr>
          <w:p w:rsidR="00A77EF7" w:rsidRPr="00A77EF7" w:rsidRDefault="00A77EF7" w:rsidP="00A77EF7">
            <w:r w:rsidRPr="00A77EF7">
              <w:t> </w:t>
            </w:r>
          </w:p>
        </w:tc>
        <w:tc>
          <w:tcPr>
            <w:tcW w:w="2688" w:type="dxa"/>
            <w:tcBorders>
              <w:top w:val="single" w:sz="4" w:space="0" w:color="000000"/>
              <w:left w:val="single" w:sz="4" w:space="0" w:color="000000"/>
              <w:bottom w:val="single" w:sz="4" w:space="0" w:color="000000"/>
              <w:right w:val="single" w:sz="4" w:space="0" w:color="000000"/>
            </w:tcBorders>
            <w:shd w:val="clear" w:color="auto" w:fill="F8F9FA"/>
            <w:tcMar>
              <w:top w:w="0" w:type="dxa"/>
              <w:left w:w="108" w:type="dxa"/>
              <w:bottom w:w="0" w:type="dxa"/>
              <w:right w:w="108" w:type="dxa"/>
            </w:tcMar>
            <w:hideMark/>
          </w:tcPr>
          <w:p w:rsidR="00A77EF7" w:rsidRPr="00A77EF7" w:rsidRDefault="00A77EF7" w:rsidP="00A77EF7">
            <w:r w:rsidRPr="00A77EF7">
              <w:t>Текстолитовые клинья</w:t>
            </w:r>
          </w:p>
        </w:tc>
      </w:tr>
      <w:tr w:rsidR="00A77EF7" w:rsidRPr="00A77EF7" w:rsidTr="00A77EF7">
        <w:tc>
          <w:tcPr>
            <w:tcW w:w="2736" w:type="dxa"/>
            <w:tcBorders>
              <w:top w:val="single" w:sz="4" w:space="0" w:color="000000"/>
              <w:left w:val="single" w:sz="4" w:space="0" w:color="000000"/>
              <w:bottom w:val="single" w:sz="4" w:space="0" w:color="000000"/>
              <w:right w:val="single" w:sz="4" w:space="0" w:color="000000"/>
            </w:tcBorders>
            <w:shd w:val="clear" w:color="auto" w:fill="F8F9FA"/>
            <w:tcMar>
              <w:top w:w="0" w:type="dxa"/>
              <w:left w:w="108" w:type="dxa"/>
              <w:bottom w:w="0" w:type="dxa"/>
              <w:right w:w="108" w:type="dxa"/>
            </w:tcMar>
            <w:hideMark/>
          </w:tcPr>
          <w:p w:rsidR="00A77EF7" w:rsidRPr="00A77EF7" w:rsidRDefault="00A77EF7" w:rsidP="00A77EF7">
            <w:r w:rsidRPr="00A77EF7">
              <w:t>Спаивание проводов</w:t>
            </w:r>
          </w:p>
        </w:tc>
        <w:tc>
          <w:tcPr>
            <w:tcW w:w="3135" w:type="dxa"/>
            <w:tcBorders>
              <w:top w:val="single" w:sz="4" w:space="0" w:color="000000"/>
              <w:left w:val="single" w:sz="4" w:space="0" w:color="000000"/>
              <w:bottom w:val="single" w:sz="4" w:space="0" w:color="000000"/>
              <w:right w:val="single" w:sz="4" w:space="0" w:color="000000"/>
            </w:tcBorders>
            <w:shd w:val="clear" w:color="auto" w:fill="F8F9FA"/>
            <w:tcMar>
              <w:top w:w="0" w:type="dxa"/>
              <w:left w:w="108" w:type="dxa"/>
              <w:bottom w:w="0" w:type="dxa"/>
              <w:right w:w="108" w:type="dxa"/>
            </w:tcMar>
            <w:hideMark/>
          </w:tcPr>
          <w:p w:rsidR="00A77EF7" w:rsidRPr="00A77EF7" w:rsidRDefault="00A77EF7" w:rsidP="00A77EF7">
            <w:proofErr w:type="spellStart"/>
            <w:r w:rsidRPr="00A77EF7">
              <w:t>тигль</w:t>
            </w:r>
            <w:proofErr w:type="spellEnd"/>
          </w:p>
        </w:tc>
        <w:tc>
          <w:tcPr>
            <w:tcW w:w="2688" w:type="dxa"/>
            <w:tcBorders>
              <w:top w:val="single" w:sz="4" w:space="0" w:color="000000"/>
              <w:left w:val="single" w:sz="4" w:space="0" w:color="000000"/>
              <w:bottom w:val="single" w:sz="4" w:space="0" w:color="000000"/>
              <w:right w:val="single" w:sz="4" w:space="0" w:color="000000"/>
            </w:tcBorders>
            <w:shd w:val="clear" w:color="auto" w:fill="F8F9FA"/>
            <w:tcMar>
              <w:top w:w="0" w:type="dxa"/>
              <w:left w:w="108" w:type="dxa"/>
              <w:bottom w:w="0" w:type="dxa"/>
              <w:right w:w="108" w:type="dxa"/>
            </w:tcMar>
            <w:hideMark/>
          </w:tcPr>
          <w:p w:rsidR="00A77EF7" w:rsidRPr="00A77EF7" w:rsidRDefault="00A77EF7" w:rsidP="00A77EF7">
            <w:r w:rsidRPr="00A77EF7">
              <w:t>Припой ПОС-40</w:t>
            </w:r>
          </w:p>
        </w:tc>
      </w:tr>
      <w:tr w:rsidR="00A77EF7" w:rsidRPr="00A77EF7" w:rsidTr="00A77EF7">
        <w:tc>
          <w:tcPr>
            <w:tcW w:w="2736" w:type="dxa"/>
            <w:tcBorders>
              <w:top w:val="single" w:sz="4" w:space="0" w:color="000000"/>
              <w:left w:val="single" w:sz="4" w:space="0" w:color="000000"/>
              <w:bottom w:val="single" w:sz="4" w:space="0" w:color="000000"/>
              <w:right w:val="single" w:sz="4" w:space="0" w:color="000000"/>
            </w:tcBorders>
            <w:shd w:val="clear" w:color="auto" w:fill="F8F9FA"/>
            <w:tcMar>
              <w:top w:w="0" w:type="dxa"/>
              <w:left w:w="108" w:type="dxa"/>
              <w:bottom w:w="0" w:type="dxa"/>
              <w:right w:w="108" w:type="dxa"/>
            </w:tcMar>
            <w:hideMark/>
          </w:tcPr>
          <w:p w:rsidR="00A77EF7" w:rsidRPr="00A77EF7" w:rsidRDefault="00A77EF7" w:rsidP="00A77EF7">
            <w:r w:rsidRPr="00A77EF7">
              <w:t>Изоляция выводов</w:t>
            </w:r>
          </w:p>
        </w:tc>
        <w:tc>
          <w:tcPr>
            <w:tcW w:w="3135" w:type="dxa"/>
            <w:tcBorders>
              <w:top w:val="single" w:sz="4" w:space="0" w:color="000000"/>
              <w:left w:val="single" w:sz="4" w:space="0" w:color="000000"/>
              <w:bottom w:val="single" w:sz="4" w:space="0" w:color="000000"/>
              <w:right w:val="single" w:sz="4" w:space="0" w:color="000000"/>
            </w:tcBorders>
            <w:shd w:val="clear" w:color="auto" w:fill="F8F9FA"/>
            <w:tcMar>
              <w:top w:w="0" w:type="dxa"/>
              <w:left w:w="108" w:type="dxa"/>
              <w:bottom w:w="0" w:type="dxa"/>
              <w:right w:w="108" w:type="dxa"/>
            </w:tcMar>
            <w:hideMark/>
          </w:tcPr>
          <w:p w:rsidR="00A77EF7" w:rsidRPr="00A77EF7" w:rsidRDefault="00A77EF7" w:rsidP="00A77EF7">
            <w:r w:rsidRPr="00A77EF7">
              <w:t>Присоединительные наконечники</w:t>
            </w:r>
          </w:p>
        </w:tc>
        <w:tc>
          <w:tcPr>
            <w:tcW w:w="2688" w:type="dxa"/>
            <w:tcBorders>
              <w:top w:val="single" w:sz="4" w:space="0" w:color="000000"/>
              <w:left w:val="single" w:sz="4" w:space="0" w:color="000000"/>
              <w:bottom w:val="single" w:sz="4" w:space="0" w:color="000000"/>
              <w:right w:val="single" w:sz="4" w:space="0" w:color="000000"/>
            </w:tcBorders>
            <w:shd w:val="clear" w:color="auto" w:fill="F8F9FA"/>
            <w:tcMar>
              <w:top w:w="0" w:type="dxa"/>
              <w:left w:w="108" w:type="dxa"/>
              <w:bottom w:w="0" w:type="dxa"/>
              <w:right w:w="108" w:type="dxa"/>
            </w:tcMar>
            <w:hideMark/>
          </w:tcPr>
          <w:p w:rsidR="00A77EF7" w:rsidRPr="00A77EF7" w:rsidRDefault="00A77EF7" w:rsidP="00A77EF7">
            <w:r w:rsidRPr="00A77EF7">
              <w:t>Хлорвиниловая трубка</w:t>
            </w:r>
          </w:p>
        </w:tc>
      </w:tr>
      <w:tr w:rsidR="00A77EF7" w:rsidRPr="00A77EF7" w:rsidTr="00A77EF7">
        <w:tc>
          <w:tcPr>
            <w:tcW w:w="2736" w:type="dxa"/>
            <w:tcBorders>
              <w:top w:val="single" w:sz="4" w:space="0" w:color="000000"/>
              <w:left w:val="single" w:sz="4" w:space="0" w:color="000000"/>
              <w:bottom w:val="single" w:sz="4" w:space="0" w:color="000000"/>
              <w:right w:val="single" w:sz="4" w:space="0" w:color="000000"/>
            </w:tcBorders>
            <w:shd w:val="clear" w:color="auto" w:fill="F8F9FA"/>
            <w:tcMar>
              <w:top w:w="0" w:type="dxa"/>
              <w:left w:w="108" w:type="dxa"/>
              <w:bottom w:w="0" w:type="dxa"/>
              <w:right w:w="108" w:type="dxa"/>
            </w:tcMar>
            <w:hideMark/>
          </w:tcPr>
          <w:p w:rsidR="00A77EF7" w:rsidRPr="00A77EF7" w:rsidRDefault="00A77EF7" w:rsidP="00A77EF7">
            <w:r w:rsidRPr="00A77EF7">
              <w:t>Пропитка статора</w:t>
            </w:r>
          </w:p>
        </w:tc>
        <w:tc>
          <w:tcPr>
            <w:tcW w:w="3135" w:type="dxa"/>
            <w:tcBorders>
              <w:top w:val="single" w:sz="4" w:space="0" w:color="000000"/>
              <w:left w:val="single" w:sz="4" w:space="0" w:color="000000"/>
              <w:bottom w:val="single" w:sz="4" w:space="0" w:color="000000"/>
              <w:right w:val="single" w:sz="4" w:space="0" w:color="000000"/>
            </w:tcBorders>
            <w:shd w:val="clear" w:color="auto" w:fill="F8F9FA"/>
            <w:tcMar>
              <w:top w:w="0" w:type="dxa"/>
              <w:left w:w="108" w:type="dxa"/>
              <w:bottom w:w="0" w:type="dxa"/>
              <w:right w:w="108" w:type="dxa"/>
            </w:tcMar>
            <w:hideMark/>
          </w:tcPr>
          <w:p w:rsidR="00A77EF7" w:rsidRPr="00A77EF7" w:rsidRDefault="00A77EF7" w:rsidP="00A77EF7">
            <w:r w:rsidRPr="00A77EF7">
              <w:t>ванна</w:t>
            </w:r>
          </w:p>
        </w:tc>
        <w:tc>
          <w:tcPr>
            <w:tcW w:w="2688" w:type="dxa"/>
            <w:tcBorders>
              <w:top w:val="single" w:sz="4" w:space="0" w:color="000000"/>
              <w:left w:val="single" w:sz="4" w:space="0" w:color="000000"/>
              <w:bottom w:val="single" w:sz="4" w:space="0" w:color="000000"/>
              <w:right w:val="single" w:sz="4" w:space="0" w:color="000000"/>
            </w:tcBorders>
            <w:shd w:val="clear" w:color="auto" w:fill="F8F9FA"/>
            <w:tcMar>
              <w:top w:w="0" w:type="dxa"/>
              <w:left w:w="108" w:type="dxa"/>
              <w:bottom w:w="0" w:type="dxa"/>
              <w:right w:w="108" w:type="dxa"/>
            </w:tcMar>
            <w:hideMark/>
          </w:tcPr>
          <w:p w:rsidR="00A77EF7" w:rsidRPr="00A77EF7" w:rsidRDefault="00A77EF7" w:rsidP="00A77EF7">
            <w:r w:rsidRPr="00A77EF7">
              <w:t>Лак ГФ-95</w:t>
            </w:r>
          </w:p>
        </w:tc>
      </w:tr>
      <w:tr w:rsidR="00A77EF7" w:rsidRPr="00A77EF7" w:rsidTr="00A77EF7">
        <w:tc>
          <w:tcPr>
            <w:tcW w:w="2736" w:type="dxa"/>
            <w:tcBorders>
              <w:top w:val="single" w:sz="4" w:space="0" w:color="000000"/>
              <w:left w:val="single" w:sz="4" w:space="0" w:color="000000"/>
              <w:bottom w:val="single" w:sz="4" w:space="0" w:color="000000"/>
              <w:right w:val="single" w:sz="4" w:space="0" w:color="000000"/>
            </w:tcBorders>
            <w:shd w:val="clear" w:color="auto" w:fill="F8F9FA"/>
            <w:tcMar>
              <w:top w:w="0" w:type="dxa"/>
              <w:left w:w="108" w:type="dxa"/>
              <w:bottom w:w="0" w:type="dxa"/>
              <w:right w:w="108" w:type="dxa"/>
            </w:tcMar>
            <w:hideMark/>
          </w:tcPr>
          <w:p w:rsidR="00A77EF7" w:rsidRPr="00A77EF7" w:rsidRDefault="00A77EF7" w:rsidP="00A77EF7">
            <w:r w:rsidRPr="00A77EF7">
              <w:t>Сушка статора</w:t>
            </w:r>
          </w:p>
        </w:tc>
        <w:tc>
          <w:tcPr>
            <w:tcW w:w="3135" w:type="dxa"/>
            <w:tcBorders>
              <w:top w:val="single" w:sz="4" w:space="0" w:color="000000"/>
              <w:left w:val="single" w:sz="4" w:space="0" w:color="000000"/>
              <w:bottom w:val="single" w:sz="4" w:space="0" w:color="000000"/>
              <w:right w:val="single" w:sz="4" w:space="0" w:color="000000"/>
            </w:tcBorders>
            <w:shd w:val="clear" w:color="auto" w:fill="F8F9FA"/>
            <w:tcMar>
              <w:top w:w="0" w:type="dxa"/>
              <w:left w:w="108" w:type="dxa"/>
              <w:bottom w:w="0" w:type="dxa"/>
              <w:right w:w="108" w:type="dxa"/>
            </w:tcMar>
            <w:hideMark/>
          </w:tcPr>
          <w:p w:rsidR="00A77EF7" w:rsidRPr="00A77EF7" w:rsidRDefault="00A77EF7" w:rsidP="00A77EF7">
            <w:r w:rsidRPr="00A77EF7">
              <w:t>Сушильный шкаф</w:t>
            </w:r>
          </w:p>
        </w:tc>
        <w:tc>
          <w:tcPr>
            <w:tcW w:w="2688" w:type="dxa"/>
            <w:tcBorders>
              <w:top w:val="single" w:sz="4" w:space="0" w:color="000000"/>
              <w:left w:val="single" w:sz="4" w:space="0" w:color="000000"/>
              <w:bottom w:val="single" w:sz="4" w:space="0" w:color="000000"/>
              <w:right w:val="single" w:sz="4" w:space="0" w:color="000000"/>
            </w:tcBorders>
            <w:shd w:val="clear" w:color="auto" w:fill="F8F9FA"/>
            <w:tcMar>
              <w:top w:w="0" w:type="dxa"/>
              <w:left w:w="108" w:type="dxa"/>
              <w:bottom w:w="0" w:type="dxa"/>
              <w:right w:w="108" w:type="dxa"/>
            </w:tcMar>
            <w:hideMark/>
          </w:tcPr>
          <w:p w:rsidR="00A77EF7" w:rsidRPr="00A77EF7" w:rsidRDefault="00A77EF7" w:rsidP="00A77EF7">
            <w:r w:rsidRPr="00A77EF7">
              <w:t> </w:t>
            </w:r>
          </w:p>
        </w:tc>
      </w:tr>
      <w:tr w:rsidR="00A77EF7" w:rsidRPr="00A77EF7" w:rsidTr="00A77EF7">
        <w:tc>
          <w:tcPr>
            <w:tcW w:w="2736" w:type="dxa"/>
            <w:tcBorders>
              <w:top w:val="single" w:sz="4" w:space="0" w:color="000000"/>
              <w:left w:val="single" w:sz="4" w:space="0" w:color="000000"/>
              <w:bottom w:val="single" w:sz="4" w:space="0" w:color="000000"/>
              <w:right w:val="single" w:sz="4" w:space="0" w:color="000000"/>
            </w:tcBorders>
            <w:shd w:val="clear" w:color="auto" w:fill="F8F9FA"/>
            <w:tcMar>
              <w:top w:w="0" w:type="dxa"/>
              <w:left w:w="108" w:type="dxa"/>
              <w:bottom w:w="0" w:type="dxa"/>
              <w:right w:w="108" w:type="dxa"/>
            </w:tcMar>
            <w:hideMark/>
          </w:tcPr>
          <w:p w:rsidR="00A77EF7" w:rsidRPr="00A77EF7" w:rsidRDefault="00A77EF7" w:rsidP="00A77EF7">
            <w:r w:rsidRPr="00A77EF7">
              <w:t>Проверка полярности</w:t>
            </w:r>
          </w:p>
        </w:tc>
        <w:tc>
          <w:tcPr>
            <w:tcW w:w="3135" w:type="dxa"/>
            <w:tcBorders>
              <w:top w:val="single" w:sz="4" w:space="0" w:color="000000"/>
              <w:left w:val="single" w:sz="4" w:space="0" w:color="000000"/>
              <w:bottom w:val="single" w:sz="4" w:space="0" w:color="000000"/>
              <w:right w:val="single" w:sz="4" w:space="0" w:color="000000"/>
            </w:tcBorders>
            <w:shd w:val="clear" w:color="auto" w:fill="F8F9FA"/>
            <w:tcMar>
              <w:top w:w="0" w:type="dxa"/>
              <w:left w:w="108" w:type="dxa"/>
              <w:bottom w:w="0" w:type="dxa"/>
              <w:right w:w="108" w:type="dxa"/>
            </w:tcMar>
            <w:hideMark/>
          </w:tcPr>
          <w:p w:rsidR="00A77EF7" w:rsidRPr="00A77EF7" w:rsidRDefault="00A77EF7" w:rsidP="00A77EF7">
            <w:r w:rsidRPr="00A77EF7">
              <w:t>Контрольная лампа</w:t>
            </w:r>
          </w:p>
        </w:tc>
        <w:tc>
          <w:tcPr>
            <w:tcW w:w="2688" w:type="dxa"/>
            <w:tcBorders>
              <w:top w:val="single" w:sz="4" w:space="0" w:color="000000"/>
              <w:left w:val="single" w:sz="4" w:space="0" w:color="000000"/>
              <w:bottom w:val="single" w:sz="4" w:space="0" w:color="000000"/>
              <w:right w:val="single" w:sz="4" w:space="0" w:color="000000"/>
            </w:tcBorders>
            <w:shd w:val="clear" w:color="auto" w:fill="F8F9FA"/>
            <w:tcMar>
              <w:top w:w="0" w:type="dxa"/>
              <w:left w:w="108" w:type="dxa"/>
              <w:bottom w:w="0" w:type="dxa"/>
              <w:right w:w="108" w:type="dxa"/>
            </w:tcMar>
            <w:hideMark/>
          </w:tcPr>
          <w:p w:rsidR="00A77EF7" w:rsidRPr="00A77EF7" w:rsidRDefault="00A77EF7" w:rsidP="00A77EF7">
            <w:r w:rsidRPr="00A77EF7">
              <w:t> </w:t>
            </w:r>
          </w:p>
        </w:tc>
      </w:tr>
      <w:tr w:rsidR="00A77EF7" w:rsidRPr="00A77EF7" w:rsidTr="00A77EF7">
        <w:tc>
          <w:tcPr>
            <w:tcW w:w="2736" w:type="dxa"/>
            <w:tcBorders>
              <w:top w:val="single" w:sz="4" w:space="0" w:color="000000"/>
              <w:left w:val="single" w:sz="4" w:space="0" w:color="000000"/>
              <w:bottom w:val="single" w:sz="4" w:space="0" w:color="000000"/>
              <w:right w:val="single" w:sz="4" w:space="0" w:color="000000"/>
            </w:tcBorders>
            <w:shd w:val="clear" w:color="auto" w:fill="F8F9FA"/>
            <w:tcMar>
              <w:top w:w="0" w:type="dxa"/>
              <w:left w:w="108" w:type="dxa"/>
              <w:bottom w:w="0" w:type="dxa"/>
              <w:right w:w="108" w:type="dxa"/>
            </w:tcMar>
            <w:hideMark/>
          </w:tcPr>
          <w:p w:rsidR="00A77EF7" w:rsidRPr="00A77EF7" w:rsidRDefault="00A77EF7" w:rsidP="00A77EF7">
            <w:r w:rsidRPr="00A77EF7">
              <w:t>Условия пайки</w:t>
            </w:r>
          </w:p>
        </w:tc>
        <w:tc>
          <w:tcPr>
            <w:tcW w:w="3135" w:type="dxa"/>
            <w:tcBorders>
              <w:top w:val="single" w:sz="4" w:space="0" w:color="000000"/>
              <w:left w:val="single" w:sz="4" w:space="0" w:color="000000"/>
              <w:bottom w:val="single" w:sz="4" w:space="0" w:color="000000"/>
              <w:right w:val="single" w:sz="4" w:space="0" w:color="000000"/>
            </w:tcBorders>
            <w:shd w:val="clear" w:color="auto" w:fill="F8F9FA"/>
            <w:tcMar>
              <w:top w:w="0" w:type="dxa"/>
              <w:left w:w="108" w:type="dxa"/>
              <w:bottom w:w="0" w:type="dxa"/>
              <w:right w:w="108" w:type="dxa"/>
            </w:tcMar>
            <w:hideMark/>
          </w:tcPr>
          <w:p w:rsidR="00A77EF7" w:rsidRPr="00A77EF7" w:rsidRDefault="00A77EF7" w:rsidP="00A77EF7">
            <w:r w:rsidRPr="00A77EF7">
              <w:t>паяльник</w:t>
            </w:r>
          </w:p>
        </w:tc>
        <w:tc>
          <w:tcPr>
            <w:tcW w:w="2688" w:type="dxa"/>
            <w:tcBorders>
              <w:top w:val="single" w:sz="4" w:space="0" w:color="000000"/>
              <w:left w:val="single" w:sz="4" w:space="0" w:color="000000"/>
              <w:bottom w:val="single" w:sz="4" w:space="0" w:color="000000"/>
              <w:right w:val="single" w:sz="4" w:space="0" w:color="000000"/>
            </w:tcBorders>
            <w:shd w:val="clear" w:color="auto" w:fill="F8F9FA"/>
            <w:tcMar>
              <w:top w:w="0" w:type="dxa"/>
              <w:left w:w="108" w:type="dxa"/>
              <w:bottom w:w="0" w:type="dxa"/>
              <w:right w:w="108" w:type="dxa"/>
            </w:tcMar>
            <w:hideMark/>
          </w:tcPr>
          <w:p w:rsidR="00A77EF7" w:rsidRPr="00A77EF7" w:rsidRDefault="00A77EF7" w:rsidP="00A77EF7">
            <w:r w:rsidRPr="00A77EF7">
              <w:t>Припой ПОС-61</w:t>
            </w:r>
          </w:p>
        </w:tc>
      </w:tr>
      <w:tr w:rsidR="00A77EF7" w:rsidRPr="00A77EF7" w:rsidTr="00A77EF7">
        <w:tc>
          <w:tcPr>
            <w:tcW w:w="2736" w:type="dxa"/>
            <w:tcBorders>
              <w:top w:val="single" w:sz="4" w:space="0" w:color="000000"/>
              <w:left w:val="single" w:sz="4" w:space="0" w:color="000000"/>
              <w:bottom w:val="single" w:sz="4" w:space="0" w:color="000000"/>
              <w:right w:val="single" w:sz="4" w:space="0" w:color="000000"/>
            </w:tcBorders>
            <w:shd w:val="clear" w:color="auto" w:fill="F8F9FA"/>
            <w:tcMar>
              <w:top w:w="0" w:type="dxa"/>
              <w:left w:w="108" w:type="dxa"/>
              <w:bottom w:w="0" w:type="dxa"/>
              <w:right w:w="108" w:type="dxa"/>
            </w:tcMar>
            <w:hideMark/>
          </w:tcPr>
          <w:p w:rsidR="00A77EF7" w:rsidRPr="00A77EF7" w:rsidRDefault="00A77EF7" w:rsidP="00A77EF7">
            <w:r w:rsidRPr="00A77EF7">
              <w:t xml:space="preserve">Проточка </w:t>
            </w:r>
            <w:r w:rsidR="00134E32" w:rsidRPr="00A77EF7">
              <w:t>контактных</w:t>
            </w:r>
            <w:bookmarkStart w:id="0" w:name="_GoBack"/>
            <w:bookmarkEnd w:id="0"/>
            <w:r w:rsidRPr="00A77EF7">
              <w:t xml:space="preserve"> колец</w:t>
            </w:r>
          </w:p>
        </w:tc>
        <w:tc>
          <w:tcPr>
            <w:tcW w:w="3135" w:type="dxa"/>
            <w:tcBorders>
              <w:top w:val="single" w:sz="4" w:space="0" w:color="000000"/>
              <w:left w:val="single" w:sz="4" w:space="0" w:color="000000"/>
              <w:bottom w:val="single" w:sz="4" w:space="0" w:color="000000"/>
              <w:right w:val="single" w:sz="4" w:space="0" w:color="000000"/>
            </w:tcBorders>
            <w:shd w:val="clear" w:color="auto" w:fill="F8F9FA"/>
            <w:tcMar>
              <w:top w:w="0" w:type="dxa"/>
              <w:left w:w="108" w:type="dxa"/>
              <w:bottom w:w="0" w:type="dxa"/>
              <w:right w:w="108" w:type="dxa"/>
            </w:tcMar>
            <w:hideMark/>
          </w:tcPr>
          <w:p w:rsidR="00A77EF7" w:rsidRPr="00A77EF7" w:rsidRDefault="00A77EF7" w:rsidP="00A77EF7">
            <w:r w:rsidRPr="00A77EF7">
              <w:t>Токарный станок 1К-62</w:t>
            </w:r>
          </w:p>
        </w:tc>
        <w:tc>
          <w:tcPr>
            <w:tcW w:w="2688" w:type="dxa"/>
            <w:tcBorders>
              <w:top w:val="single" w:sz="4" w:space="0" w:color="000000"/>
              <w:left w:val="single" w:sz="4" w:space="0" w:color="000000"/>
              <w:bottom w:val="single" w:sz="4" w:space="0" w:color="000000"/>
              <w:right w:val="single" w:sz="4" w:space="0" w:color="000000"/>
            </w:tcBorders>
            <w:shd w:val="clear" w:color="auto" w:fill="F8F9FA"/>
            <w:tcMar>
              <w:top w:w="0" w:type="dxa"/>
              <w:left w:w="108" w:type="dxa"/>
              <w:bottom w:w="0" w:type="dxa"/>
              <w:right w:w="108" w:type="dxa"/>
            </w:tcMar>
            <w:hideMark/>
          </w:tcPr>
          <w:p w:rsidR="00A77EF7" w:rsidRPr="00A77EF7" w:rsidRDefault="00A77EF7" w:rsidP="00A77EF7">
            <w:r w:rsidRPr="00A77EF7">
              <w:t> </w:t>
            </w:r>
          </w:p>
        </w:tc>
      </w:tr>
      <w:tr w:rsidR="00A77EF7" w:rsidRPr="00A77EF7" w:rsidTr="00A77EF7">
        <w:tc>
          <w:tcPr>
            <w:tcW w:w="2736" w:type="dxa"/>
            <w:tcBorders>
              <w:top w:val="single" w:sz="4" w:space="0" w:color="000000"/>
              <w:left w:val="single" w:sz="4" w:space="0" w:color="000000"/>
              <w:bottom w:val="single" w:sz="4" w:space="0" w:color="000000"/>
              <w:right w:val="single" w:sz="4" w:space="0" w:color="000000"/>
            </w:tcBorders>
            <w:shd w:val="clear" w:color="auto" w:fill="F8F9FA"/>
            <w:tcMar>
              <w:top w:w="0" w:type="dxa"/>
              <w:left w:w="108" w:type="dxa"/>
              <w:bottom w:w="0" w:type="dxa"/>
              <w:right w:w="108" w:type="dxa"/>
            </w:tcMar>
            <w:hideMark/>
          </w:tcPr>
          <w:p w:rsidR="00A77EF7" w:rsidRPr="00A77EF7" w:rsidRDefault="00A77EF7" w:rsidP="00A77EF7">
            <w:r w:rsidRPr="00A77EF7">
              <w:t>Фрезерование шпоночной канавки</w:t>
            </w:r>
          </w:p>
        </w:tc>
        <w:tc>
          <w:tcPr>
            <w:tcW w:w="3135" w:type="dxa"/>
            <w:tcBorders>
              <w:top w:val="single" w:sz="4" w:space="0" w:color="000000"/>
              <w:left w:val="single" w:sz="4" w:space="0" w:color="000000"/>
              <w:bottom w:val="single" w:sz="4" w:space="0" w:color="000000"/>
              <w:right w:val="single" w:sz="4" w:space="0" w:color="000000"/>
            </w:tcBorders>
            <w:shd w:val="clear" w:color="auto" w:fill="F8F9FA"/>
            <w:tcMar>
              <w:top w:w="0" w:type="dxa"/>
              <w:left w:w="108" w:type="dxa"/>
              <w:bottom w:w="0" w:type="dxa"/>
              <w:right w:w="108" w:type="dxa"/>
            </w:tcMar>
            <w:hideMark/>
          </w:tcPr>
          <w:p w:rsidR="00A77EF7" w:rsidRPr="00A77EF7" w:rsidRDefault="00A77EF7" w:rsidP="00A77EF7">
            <w:r w:rsidRPr="00A77EF7">
              <w:t>Фрезерный станок 6М-82</w:t>
            </w:r>
          </w:p>
        </w:tc>
        <w:tc>
          <w:tcPr>
            <w:tcW w:w="2688" w:type="dxa"/>
            <w:tcBorders>
              <w:top w:val="single" w:sz="4" w:space="0" w:color="000000"/>
              <w:left w:val="single" w:sz="4" w:space="0" w:color="000000"/>
              <w:bottom w:val="single" w:sz="4" w:space="0" w:color="000000"/>
              <w:right w:val="single" w:sz="4" w:space="0" w:color="000000"/>
            </w:tcBorders>
            <w:shd w:val="clear" w:color="auto" w:fill="F8F9FA"/>
            <w:tcMar>
              <w:top w:w="0" w:type="dxa"/>
              <w:left w:w="108" w:type="dxa"/>
              <w:bottom w:w="0" w:type="dxa"/>
              <w:right w:w="108" w:type="dxa"/>
            </w:tcMar>
            <w:hideMark/>
          </w:tcPr>
          <w:p w:rsidR="00A77EF7" w:rsidRPr="00A77EF7" w:rsidRDefault="00A77EF7" w:rsidP="00A77EF7">
            <w:r w:rsidRPr="00A77EF7">
              <w:t> </w:t>
            </w:r>
          </w:p>
        </w:tc>
      </w:tr>
      <w:tr w:rsidR="00A77EF7" w:rsidRPr="00A77EF7" w:rsidTr="00A77EF7">
        <w:tc>
          <w:tcPr>
            <w:tcW w:w="2736" w:type="dxa"/>
            <w:tcBorders>
              <w:top w:val="single" w:sz="4" w:space="0" w:color="000000"/>
              <w:left w:val="single" w:sz="4" w:space="0" w:color="000000"/>
              <w:bottom w:val="single" w:sz="4" w:space="0" w:color="000000"/>
              <w:right w:val="single" w:sz="4" w:space="0" w:color="000000"/>
            </w:tcBorders>
            <w:shd w:val="clear" w:color="auto" w:fill="F8F9FA"/>
            <w:tcMar>
              <w:top w:w="0" w:type="dxa"/>
              <w:left w:w="108" w:type="dxa"/>
              <w:bottom w:w="0" w:type="dxa"/>
              <w:right w:w="108" w:type="dxa"/>
            </w:tcMar>
            <w:hideMark/>
          </w:tcPr>
          <w:p w:rsidR="00A77EF7" w:rsidRPr="00A77EF7" w:rsidRDefault="00A77EF7" w:rsidP="00A77EF7">
            <w:r w:rsidRPr="00A77EF7">
              <w:t>Растачивание отверстия под втулку</w:t>
            </w:r>
          </w:p>
        </w:tc>
        <w:tc>
          <w:tcPr>
            <w:tcW w:w="3135" w:type="dxa"/>
            <w:tcBorders>
              <w:top w:val="single" w:sz="4" w:space="0" w:color="000000"/>
              <w:left w:val="single" w:sz="4" w:space="0" w:color="000000"/>
              <w:bottom w:val="single" w:sz="4" w:space="0" w:color="000000"/>
              <w:right w:val="single" w:sz="4" w:space="0" w:color="000000"/>
            </w:tcBorders>
            <w:shd w:val="clear" w:color="auto" w:fill="F8F9FA"/>
            <w:tcMar>
              <w:top w:w="0" w:type="dxa"/>
              <w:left w:w="108" w:type="dxa"/>
              <w:bottom w:w="0" w:type="dxa"/>
              <w:right w:w="108" w:type="dxa"/>
            </w:tcMar>
            <w:hideMark/>
          </w:tcPr>
          <w:p w:rsidR="00A77EF7" w:rsidRPr="00A77EF7" w:rsidRDefault="00A77EF7" w:rsidP="00A77EF7">
            <w:r w:rsidRPr="00A77EF7">
              <w:t>Токарный станок1К-62</w:t>
            </w:r>
          </w:p>
        </w:tc>
        <w:tc>
          <w:tcPr>
            <w:tcW w:w="2688" w:type="dxa"/>
            <w:tcBorders>
              <w:top w:val="single" w:sz="4" w:space="0" w:color="000000"/>
              <w:left w:val="single" w:sz="4" w:space="0" w:color="000000"/>
              <w:bottom w:val="single" w:sz="4" w:space="0" w:color="000000"/>
              <w:right w:val="single" w:sz="4" w:space="0" w:color="000000"/>
            </w:tcBorders>
            <w:shd w:val="clear" w:color="auto" w:fill="F8F9FA"/>
            <w:tcMar>
              <w:top w:w="0" w:type="dxa"/>
              <w:left w:w="108" w:type="dxa"/>
              <w:bottom w:w="0" w:type="dxa"/>
              <w:right w:w="108" w:type="dxa"/>
            </w:tcMar>
            <w:hideMark/>
          </w:tcPr>
          <w:p w:rsidR="00A77EF7" w:rsidRPr="00A77EF7" w:rsidRDefault="00A77EF7" w:rsidP="00A77EF7">
            <w:r w:rsidRPr="00A77EF7">
              <w:t> </w:t>
            </w:r>
          </w:p>
        </w:tc>
      </w:tr>
      <w:tr w:rsidR="00A77EF7" w:rsidRPr="00A77EF7" w:rsidTr="00A77EF7">
        <w:tc>
          <w:tcPr>
            <w:tcW w:w="2736" w:type="dxa"/>
            <w:tcBorders>
              <w:top w:val="single" w:sz="4" w:space="0" w:color="000000"/>
              <w:left w:val="single" w:sz="4" w:space="0" w:color="000000"/>
              <w:bottom w:val="single" w:sz="4" w:space="0" w:color="000000"/>
              <w:right w:val="single" w:sz="4" w:space="0" w:color="000000"/>
            </w:tcBorders>
            <w:shd w:val="clear" w:color="auto" w:fill="F8F9FA"/>
            <w:tcMar>
              <w:top w:w="0" w:type="dxa"/>
              <w:left w:w="108" w:type="dxa"/>
              <w:bottom w:w="0" w:type="dxa"/>
              <w:right w:w="108" w:type="dxa"/>
            </w:tcMar>
            <w:hideMark/>
          </w:tcPr>
          <w:p w:rsidR="00A77EF7" w:rsidRPr="00A77EF7" w:rsidRDefault="00A77EF7" w:rsidP="00A77EF7">
            <w:r w:rsidRPr="00A77EF7">
              <w:t>Изготовление втулки</w:t>
            </w:r>
          </w:p>
        </w:tc>
        <w:tc>
          <w:tcPr>
            <w:tcW w:w="3135" w:type="dxa"/>
            <w:tcBorders>
              <w:top w:val="single" w:sz="4" w:space="0" w:color="000000"/>
              <w:left w:val="single" w:sz="4" w:space="0" w:color="000000"/>
              <w:bottom w:val="single" w:sz="4" w:space="0" w:color="000000"/>
              <w:right w:val="single" w:sz="4" w:space="0" w:color="000000"/>
            </w:tcBorders>
            <w:shd w:val="clear" w:color="auto" w:fill="F8F9FA"/>
            <w:tcMar>
              <w:top w:w="0" w:type="dxa"/>
              <w:left w:w="108" w:type="dxa"/>
              <w:bottom w:w="0" w:type="dxa"/>
              <w:right w:w="108" w:type="dxa"/>
            </w:tcMar>
            <w:hideMark/>
          </w:tcPr>
          <w:p w:rsidR="00A77EF7" w:rsidRPr="00A77EF7" w:rsidRDefault="00A77EF7" w:rsidP="00A77EF7">
            <w:r w:rsidRPr="00A77EF7">
              <w:t>-\\-</w:t>
            </w:r>
          </w:p>
        </w:tc>
        <w:tc>
          <w:tcPr>
            <w:tcW w:w="2688" w:type="dxa"/>
            <w:tcBorders>
              <w:top w:val="single" w:sz="4" w:space="0" w:color="000000"/>
              <w:left w:val="single" w:sz="4" w:space="0" w:color="000000"/>
              <w:bottom w:val="single" w:sz="4" w:space="0" w:color="000000"/>
              <w:right w:val="single" w:sz="4" w:space="0" w:color="000000"/>
            </w:tcBorders>
            <w:shd w:val="clear" w:color="auto" w:fill="F8F9FA"/>
            <w:tcMar>
              <w:top w:w="0" w:type="dxa"/>
              <w:left w:w="108" w:type="dxa"/>
              <w:bottom w:w="0" w:type="dxa"/>
              <w:right w:w="108" w:type="dxa"/>
            </w:tcMar>
            <w:hideMark/>
          </w:tcPr>
          <w:p w:rsidR="00A77EF7" w:rsidRPr="00A77EF7" w:rsidRDefault="00A77EF7" w:rsidP="00A77EF7">
            <w:r w:rsidRPr="00A77EF7">
              <w:t> </w:t>
            </w:r>
          </w:p>
        </w:tc>
      </w:tr>
      <w:tr w:rsidR="00A77EF7" w:rsidRPr="00A77EF7" w:rsidTr="00A77EF7">
        <w:tc>
          <w:tcPr>
            <w:tcW w:w="2736" w:type="dxa"/>
            <w:tcBorders>
              <w:top w:val="single" w:sz="4" w:space="0" w:color="000000"/>
              <w:left w:val="single" w:sz="4" w:space="0" w:color="000000"/>
              <w:bottom w:val="single" w:sz="4" w:space="0" w:color="000000"/>
              <w:right w:val="single" w:sz="4" w:space="0" w:color="000000"/>
            </w:tcBorders>
            <w:shd w:val="clear" w:color="auto" w:fill="F8F9FA"/>
            <w:tcMar>
              <w:top w:w="0" w:type="dxa"/>
              <w:left w:w="108" w:type="dxa"/>
              <w:bottom w:w="0" w:type="dxa"/>
              <w:right w:w="108" w:type="dxa"/>
            </w:tcMar>
            <w:hideMark/>
          </w:tcPr>
          <w:p w:rsidR="00A77EF7" w:rsidRPr="00A77EF7" w:rsidRDefault="00A77EF7" w:rsidP="00A77EF7">
            <w:r w:rsidRPr="00A77EF7">
              <w:t>Растачивание и шлифование втулки</w:t>
            </w:r>
          </w:p>
        </w:tc>
        <w:tc>
          <w:tcPr>
            <w:tcW w:w="3135" w:type="dxa"/>
            <w:tcBorders>
              <w:top w:val="single" w:sz="4" w:space="0" w:color="000000"/>
              <w:left w:val="single" w:sz="4" w:space="0" w:color="000000"/>
              <w:bottom w:val="single" w:sz="4" w:space="0" w:color="000000"/>
              <w:right w:val="single" w:sz="4" w:space="0" w:color="000000"/>
            </w:tcBorders>
            <w:shd w:val="clear" w:color="auto" w:fill="F8F9FA"/>
            <w:tcMar>
              <w:top w:w="0" w:type="dxa"/>
              <w:left w:w="108" w:type="dxa"/>
              <w:bottom w:w="0" w:type="dxa"/>
              <w:right w:w="108" w:type="dxa"/>
            </w:tcMar>
            <w:hideMark/>
          </w:tcPr>
          <w:p w:rsidR="00A77EF7" w:rsidRPr="00A77EF7" w:rsidRDefault="00A77EF7" w:rsidP="00A77EF7">
            <w:r w:rsidRPr="00A77EF7">
              <w:t>Токарный станок 1К-62</w:t>
            </w:r>
          </w:p>
        </w:tc>
        <w:tc>
          <w:tcPr>
            <w:tcW w:w="2688" w:type="dxa"/>
            <w:tcBorders>
              <w:top w:val="single" w:sz="4" w:space="0" w:color="000000"/>
              <w:left w:val="single" w:sz="4" w:space="0" w:color="000000"/>
              <w:bottom w:val="single" w:sz="4" w:space="0" w:color="000000"/>
              <w:right w:val="single" w:sz="4" w:space="0" w:color="000000"/>
            </w:tcBorders>
            <w:shd w:val="clear" w:color="auto" w:fill="F8F9FA"/>
            <w:tcMar>
              <w:top w:w="0" w:type="dxa"/>
              <w:left w:w="108" w:type="dxa"/>
              <w:bottom w:w="0" w:type="dxa"/>
              <w:right w:w="108" w:type="dxa"/>
            </w:tcMar>
            <w:hideMark/>
          </w:tcPr>
          <w:p w:rsidR="00A77EF7" w:rsidRPr="00A77EF7" w:rsidRDefault="00A77EF7" w:rsidP="00A77EF7">
            <w:r w:rsidRPr="00A77EF7">
              <w:t> </w:t>
            </w:r>
          </w:p>
        </w:tc>
      </w:tr>
      <w:tr w:rsidR="00A77EF7" w:rsidRPr="00A77EF7" w:rsidTr="00A77EF7">
        <w:tc>
          <w:tcPr>
            <w:tcW w:w="2736" w:type="dxa"/>
            <w:tcBorders>
              <w:top w:val="single" w:sz="4" w:space="0" w:color="000000"/>
              <w:left w:val="single" w:sz="4" w:space="0" w:color="000000"/>
              <w:bottom w:val="single" w:sz="4" w:space="0" w:color="000000"/>
              <w:right w:val="single" w:sz="4" w:space="0" w:color="000000"/>
            </w:tcBorders>
            <w:shd w:val="clear" w:color="auto" w:fill="F8F9FA"/>
            <w:tcMar>
              <w:top w:w="0" w:type="dxa"/>
              <w:left w:w="108" w:type="dxa"/>
              <w:bottom w:w="0" w:type="dxa"/>
              <w:right w:w="108" w:type="dxa"/>
            </w:tcMar>
            <w:hideMark/>
          </w:tcPr>
          <w:p w:rsidR="00A77EF7" w:rsidRPr="00A77EF7" w:rsidRDefault="00A77EF7" w:rsidP="00A77EF7">
            <w:r w:rsidRPr="00A77EF7">
              <w:t>Растачивание отверстий в ушках крышек</w:t>
            </w:r>
          </w:p>
        </w:tc>
        <w:tc>
          <w:tcPr>
            <w:tcW w:w="3135" w:type="dxa"/>
            <w:tcBorders>
              <w:top w:val="single" w:sz="4" w:space="0" w:color="000000"/>
              <w:left w:val="single" w:sz="4" w:space="0" w:color="000000"/>
              <w:bottom w:val="single" w:sz="4" w:space="0" w:color="000000"/>
              <w:right w:val="single" w:sz="4" w:space="0" w:color="000000"/>
            </w:tcBorders>
            <w:shd w:val="clear" w:color="auto" w:fill="F8F9FA"/>
            <w:tcMar>
              <w:top w:w="0" w:type="dxa"/>
              <w:left w:w="108" w:type="dxa"/>
              <w:bottom w:w="0" w:type="dxa"/>
              <w:right w:w="108" w:type="dxa"/>
            </w:tcMar>
            <w:hideMark/>
          </w:tcPr>
          <w:p w:rsidR="00A77EF7" w:rsidRPr="00A77EF7" w:rsidRDefault="00A77EF7" w:rsidP="00A77EF7">
            <w:r w:rsidRPr="00A77EF7">
              <w:t>Кондуктор специальный</w:t>
            </w:r>
          </w:p>
        </w:tc>
        <w:tc>
          <w:tcPr>
            <w:tcW w:w="2688" w:type="dxa"/>
            <w:tcBorders>
              <w:top w:val="single" w:sz="4" w:space="0" w:color="000000"/>
              <w:left w:val="single" w:sz="4" w:space="0" w:color="000000"/>
              <w:bottom w:val="single" w:sz="4" w:space="0" w:color="000000"/>
              <w:right w:val="single" w:sz="4" w:space="0" w:color="000000"/>
            </w:tcBorders>
            <w:shd w:val="clear" w:color="auto" w:fill="F8F9FA"/>
            <w:tcMar>
              <w:top w:w="0" w:type="dxa"/>
              <w:left w:w="108" w:type="dxa"/>
              <w:bottom w:w="0" w:type="dxa"/>
              <w:right w:w="108" w:type="dxa"/>
            </w:tcMar>
            <w:hideMark/>
          </w:tcPr>
          <w:p w:rsidR="00A77EF7" w:rsidRPr="00A77EF7" w:rsidRDefault="00A77EF7" w:rsidP="00A77EF7">
            <w:r w:rsidRPr="00A77EF7">
              <w:t> </w:t>
            </w:r>
          </w:p>
        </w:tc>
      </w:tr>
      <w:tr w:rsidR="00A77EF7" w:rsidRPr="00A77EF7" w:rsidTr="00A77EF7">
        <w:tc>
          <w:tcPr>
            <w:tcW w:w="2736" w:type="dxa"/>
            <w:tcBorders>
              <w:top w:val="single" w:sz="4" w:space="0" w:color="000000"/>
              <w:left w:val="single" w:sz="4" w:space="0" w:color="000000"/>
              <w:bottom w:val="single" w:sz="4" w:space="0" w:color="000000"/>
              <w:right w:val="single" w:sz="4" w:space="0" w:color="000000"/>
            </w:tcBorders>
            <w:shd w:val="clear" w:color="auto" w:fill="F8F9FA"/>
            <w:tcMar>
              <w:top w:w="0" w:type="dxa"/>
              <w:left w:w="108" w:type="dxa"/>
              <w:bottom w:w="0" w:type="dxa"/>
              <w:right w:w="108" w:type="dxa"/>
            </w:tcMar>
            <w:hideMark/>
          </w:tcPr>
          <w:p w:rsidR="00A77EF7" w:rsidRPr="00A77EF7" w:rsidRDefault="00A77EF7" w:rsidP="00A77EF7">
            <w:r w:rsidRPr="00A77EF7">
              <w:t>Изготовление ремонтной втулки</w:t>
            </w:r>
          </w:p>
        </w:tc>
        <w:tc>
          <w:tcPr>
            <w:tcW w:w="3135" w:type="dxa"/>
            <w:tcBorders>
              <w:top w:val="single" w:sz="4" w:space="0" w:color="000000"/>
              <w:left w:val="single" w:sz="4" w:space="0" w:color="000000"/>
              <w:bottom w:val="single" w:sz="4" w:space="0" w:color="000000"/>
              <w:right w:val="single" w:sz="4" w:space="0" w:color="000000"/>
            </w:tcBorders>
            <w:shd w:val="clear" w:color="auto" w:fill="F8F9FA"/>
            <w:tcMar>
              <w:top w:w="0" w:type="dxa"/>
              <w:left w:w="108" w:type="dxa"/>
              <w:bottom w:w="0" w:type="dxa"/>
              <w:right w:w="108" w:type="dxa"/>
            </w:tcMar>
            <w:hideMark/>
          </w:tcPr>
          <w:p w:rsidR="00A77EF7" w:rsidRPr="00A77EF7" w:rsidRDefault="00A77EF7" w:rsidP="00A77EF7">
            <w:r w:rsidRPr="00A77EF7">
              <w:t>Токарный станок 1К-62</w:t>
            </w:r>
          </w:p>
        </w:tc>
        <w:tc>
          <w:tcPr>
            <w:tcW w:w="2688" w:type="dxa"/>
            <w:tcBorders>
              <w:top w:val="single" w:sz="4" w:space="0" w:color="000000"/>
              <w:left w:val="single" w:sz="4" w:space="0" w:color="000000"/>
              <w:bottom w:val="single" w:sz="4" w:space="0" w:color="000000"/>
              <w:right w:val="single" w:sz="4" w:space="0" w:color="000000"/>
            </w:tcBorders>
            <w:shd w:val="clear" w:color="auto" w:fill="F8F9FA"/>
            <w:tcMar>
              <w:top w:w="0" w:type="dxa"/>
              <w:left w:w="108" w:type="dxa"/>
              <w:bottom w:w="0" w:type="dxa"/>
              <w:right w:w="108" w:type="dxa"/>
            </w:tcMar>
            <w:hideMark/>
          </w:tcPr>
          <w:p w:rsidR="00A77EF7" w:rsidRPr="00A77EF7" w:rsidRDefault="00A77EF7" w:rsidP="00A77EF7">
            <w:r w:rsidRPr="00A77EF7">
              <w:t> </w:t>
            </w:r>
          </w:p>
        </w:tc>
      </w:tr>
      <w:tr w:rsidR="00A77EF7" w:rsidRPr="00A77EF7" w:rsidTr="00A77EF7">
        <w:tc>
          <w:tcPr>
            <w:tcW w:w="2736" w:type="dxa"/>
            <w:tcBorders>
              <w:top w:val="single" w:sz="4" w:space="0" w:color="000000"/>
              <w:left w:val="single" w:sz="4" w:space="0" w:color="000000"/>
              <w:bottom w:val="single" w:sz="4" w:space="0" w:color="000000"/>
              <w:right w:val="single" w:sz="4" w:space="0" w:color="000000"/>
            </w:tcBorders>
            <w:shd w:val="clear" w:color="auto" w:fill="F8F9FA"/>
            <w:tcMar>
              <w:top w:w="0" w:type="dxa"/>
              <w:left w:w="108" w:type="dxa"/>
              <w:bottom w:w="0" w:type="dxa"/>
              <w:right w:w="108" w:type="dxa"/>
            </w:tcMar>
            <w:hideMark/>
          </w:tcPr>
          <w:p w:rsidR="00A77EF7" w:rsidRPr="00A77EF7" w:rsidRDefault="00A77EF7" w:rsidP="00A77EF7">
            <w:r w:rsidRPr="00A77EF7">
              <w:t>Накатка по внешнему диаметру</w:t>
            </w:r>
          </w:p>
        </w:tc>
        <w:tc>
          <w:tcPr>
            <w:tcW w:w="3135" w:type="dxa"/>
            <w:tcBorders>
              <w:top w:val="single" w:sz="4" w:space="0" w:color="000000"/>
              <w:left w:val="single" w:sz="4" w:space="0" w:color="000000"/>
              <w:bottom w:val="single" w:sz="4" w:space="0" w:color="000000"/>
              <w:right w:val="single" w:sz="4" w:space="0" w:color="000000"/>
            </w:tcBorders>
            <w:shd w:val="clear" w:color="auto" w:fill="F8F9FA"/>
            <w:tcMar>
              <w:top w:w="0" w:type="dxa"/>
              <w:left w:w="108" w:type="dxa"/>
              <w:bottom w:w="0" w:type="dxa"/>
              <w:right w:w="108" w:type="dxa"/>
            </w:tcMar>
            <w:hideMark/>
          </w:tcPr>
          <w:p w:rsidR="00A77EF7" w:rsidRPr="00A77EF7" w:rsidRDefault="00A77EF7" w:rsidP="00A77EF7">
            <w:r w:rsidRPr="00A77EF7">
              <w:t>Токарный станок 1К-62</w:t>
            </w:r>
          </w:p>
        </w:tc>
        <w:tc>
          <w:tcPr>
            <w:tcW w:w="2688" w:type="dxa"/>
            <w:tcBorders>
              <w:top w:val="single" w:sz="4" w:space="0" w:color="000000"/>
              <w:left w:val="single" w:sz="4" w:space="0" w:color="000000"/>
              <w:bottom w:val="single" w:sz="4" w:space="0" w:color="000000"/>
              <w:right w:val="single" w:sz="4" w:space="0" w:color="000000"/>
            </w:tcBorders>
            <w:shd w:val="clear" w:color="auto" w:fill="F8F9FA"/>
            <w:tcMar>
              <w:top w:w="0" w:type="dxa"/>
              <w:left w:w="108" w:type="dxa"/>
              <w:bottom w:w="0" w:type="dxa"/>
              <w:right w:w="108" w:type="dxa"/>
            </w:tcMar>
            <w:hideMark/>
          </w:tcPr>
          <w:p w:rsidR="00A77EF7" w:rsidRPr="00A77EF7" w:rsidRDefault="00A77EF7" w:rsidP="00A77EF7">
            <w:r w:rsidRPr="00A77EF7">
              <w:t> </w:t>
            </w:r>
          </w:p>
        </w:tc>
      </w:tr>
      <w:tr w:rsidR="00A77EF7" w:rsidRPr="00A77EF7" w:rsidTr="00A77EF7">
        <w:tc>
          <w:tcPr>
            <w:tcW w:w="2736" w:type="dxa"/>
            <w:tcBorders>
              <w:top w:val="single" w:sz="4" w:space="0" w:color="000000"/>
              <w:left w:val="single" w:sz="4" w:space="0" w:color="000000"/>
              <w:bottom w:val="single" w:sz="4" w:space="0" w:color="000000"/>
              <w:right w:val="single" w:sz="4" w:space="0" w:color="000000"/>
            </w:tcBorders>
            <w:shd w:val="clear" w:color="auto" w:fill="F8F9FA"/>
            <w:tcMar>
              <w:top w:w="0" w:type="dxa"/>
              <w:left w:w="108" w:type="dxa"/>
              <w:bottom w:w="0" w:type="dxa"/>
              <w:right w:w="108" w:type="dxa"/>
            </w:tcMar>
            <w:hideMark/>
          </w:tcPr>
          <w:p w:rsidR="00A77EF7" w:rsidRPr="00A77EF7" w:rsidRDefault="00A77EF7" w:rsidP="00A77EF7">
            <w:r w:rsidRPr="00A77EF7">
              <w:t>Реставрация резьбы в ушке под натяжной кронштейн</w:t>
            </w:r>
          </w:p>
        </w:tc>
        <w:tc>
          <w:tcPr>
            <w:tcW w:w="3135" w:type="dxa"/>
            <w:tcBorders>
              <w:top w:val="single" w:sz="4" w:space="0" w:color="000000"/>
              <w:left w:val="single" w:sz="4" w:space="0" w:color="000000"/>
              <w:bottom w:val="single" w:sz="4" w:space="0" w:color="000000"/>
              <w:right w:val="single" w:sz="4" w:space="0" w:color="000000"/>
            </w:tcBorders>
            <w:shd w:val="clear" w:color="auto" w:fill="F8F9FA"/>
            <w:tcMar>
              <w:top w:w="0" w:type="dxa"/>
              <w:left w:w="108" w:type="dxa"/>
              <w:bottom w:w="0" w:type="dxa"/>
              <w:right w:w="108" w:type="dxa"/>
            </w:tcMar>
            <w:hideMark/>
          </w:tcPr>
          <w:p w:rsidR="00A77EF7" w:rsidRPr="00A77EF7" w:rsidRDefault="00A77EF7" w:rsidP="00A77EF7">
            <w:r w:rsidRPr="00A77EF7">
              <w:t>Метчик увеличенного диаметра</w:t>
            </w:r>
          </w:p>
        </w:tc>
        <w:tc>
          <w:tcPr>
            <w:tcW w:w="2688" w:type="dxa"/>
            <w:tcBorders>
              <w:top w:val="single" w:sz="4" w:space="0" w:color="000000"/>
              <w:left w:val="single" w:sz="4" w:space="0" w:color="000000"/>
              <w:bottom w:val="single" w:sz="4" w:space="0" w:color="000000"/>
              <w:right w:val="single" w:sz="4" w:space="0" w:color="000000"/>
            </w:tcBorders>
            <w:shd w:val="clear" w:color="auto" w:fill="F8F9FA"/>
            <w:tcMar>
              <w:top w:w="0" w:type="dxa"/>
              <w:left w:w="108" w:type="dxa"/>
              <w:bottom w:w="0" w:type="dxa"/>
              <w:right w:w="108" w:type="dxa"/>
            </w:tcMar>
            <w:hideMark/>
          </w:tcPr>
          <w:p w:rsidR="00A77EF7" w:rsidRPr="00A77EF7" w:rsidRDefault="00A77EF7" w:rsidP="00A77EF7">
            <w:r w:rsidRPr="00A77EF7">
              <w:t> </w:t>
            </w:r>
          </w:p>
        </w:tc>
      </w:tr>
    </w:tbl>
    <w:p w:rsidR="00A77EF7" w:rsidRPr="00A77EF7" w:rsidRDefault="00A77EF7" w:rsidP="00A77EF7">
      <w:pPr>
        <w:rPr>
          <w:sz w:val="28"/>
          <w:szCs w:val="28"/>
        </w:rPr>
      </w:pPr>
    </w:p>
    <w:p w:rsidR="003B4399" w:rsidRPr="003B4399" w:rsidRDefault="003B4399" w:rsidP="003B4399">
      <w:pPr>
        <w:rPr>
          <w:rFonts w:eastAsiaTheme="minorHAnsi"/>
          <w:sz w:val="28"/>
          <w:szCs w:val="28"/>
          <w:lang w:eastAsia="en-US"/>
        </w:rPr>
      </w:pPr>
      <w:r w:rsidRPr="003B4399">
        <w:rPr>
          <w:rFonts w:eastAsiaTheme="minorHAnsi"/>
          <w:sz w:val="28"/>
          <w:szCs w:val="28"/>
          <w:lang w:eastAsia="en-US"/>
        </w:rPr>
        <w:t>На основании рассмотренного материала составить таблицу.</w:t>
      </w:r>
    </w:p>
    <w:p w:rsidR="003B4399" w:rsidRPr="003B4399" w:rsidRDefault="003B4399" w:rsidP="003B4399">
      <w:pPr>
        <w:rPr>
          <w:rFonts w:eastAsiaTheme="minorHAnsi"/>
          <w:sz w:val="28"/>
          <w:szCs w:val="28"/>
          <w:lang w:eastAsia="en-US"/>
        </w:rPr>
      </w:pPr>
      <w:r w:rsidRPr="003B4399">
        <w:rPr>
          <w:rFonts w:eastAsiaTheme="minorHAnsi"/>
          <w:sz w:val="28"/>
          <w:szCs w:val="28"/>
          <w:lang w:eastAsia="en-US"/>
        </w:rPr>
        <w:t>Таблица 1. Технология ремонта приборов системы зажигания.</w:t>
      </w:r>
    </w:p>
    <w:tbl>
      <w:tblPr>
        <w:tblStyle w:val="a5"/>
        <w:tblW w:w="0" w:type="auto"/>
        <w:tblInd w:w="0" w:type="dxa"/>
        <w:tblLook w:val="04A0" w:firstRow="1" w:lastRow="0" w:firstColumn="1" w:lastColumn="0" w:noHBand="0" w:noVBand="1"/>
      </w:tblPr>
      <w:tblGrid>
        <w:gridCol w:w="1857"/>
        <w:gridCol w:w="1867"/>
        <w:gridCol w:w="1829"/>
        <w:gridCol w:w="1951"/>
        <w:gridCol w:w="1841"/>
      </w:tblGrid>
      <w:tr w:rsidR="003B4399" w:rsidRPr="003B4399" w:rsidTr="005C2906">
        <w:tc>
          <w:tcPr>
            <w:tcW w:w="1869" w:type="dxa"/>
            <w:tcBorders>
              <w:top w:val="single" w:sz="4" w:space="0" w:color="auto"/>
              <w:left w:val="single" w:sz="4" w:space="0" w:color="auto"/>
              <w:bottom w:val="single" w:sz="4" w:space="0" w:color="auto"/>
              <w:right w:val="single" w:sz="4" w:space="0" w:color="auto"/>
            </w:tcBorders>
            <w:hideMark/>
          </w:tcPr>
          <w:p w:rsidR="003B4399" w:rsidRPr="003B4399" w:rsidRDefault="003B4399" w:rsidP="003B4399">
            <w:pPr>
              <w:rPr>
                <w:rFonts w:eastAsiaTheme="minorHAnsi"/>
                <w:lang w:eastAsia="en-US"/>
              </w:rPr>
            </w:pPr>
            <w:r w:rsidRPr="003B4399">
              <w:rPr>
                <w:rFonts w:eastAsiaTheme="minorHAnsi"/>
                <w:lang w:eastAsia="en-US"/>
              </w:rPr>
              <w:t>Наименование прибора системы</w:t>
            </w:r>
          </w:p>
        </w:tc>
        <w:tc>
          <w:tcPr>
            <w:tcW w:w="1869" w:type="dxa"/>
            <w:tcBorders>
              <w:top w:val="single" w:sz="4" w:space="0" w:color="auto"/>
              <w:left w:val="single" w:sz="4" w:space="0" w:color="auto"/>
              <w:bottom w:val="single" w:sz="4" w:space="0" w:color="auto"/>
              <w:right w:val="single" w:sz="4" w:space="0" w:color="auto"/>
            </w:tcBorders>
            <w:hideMark/>
          </w:tcPr>
          <w:p w:rsidR="003B4399" w:rsidRPr="003B4399" w:rsidRDefault="003B4399" w:rsidP="003B4399">
            <w:pPr>
              <w:rPr>
                <w:rFonts w:eastAsiaTheme="minorHAnsi"/>
                <w:lang w:eastAsia="en-US"/>
              </w:rPr>
            </w:pPr>
            <w:r w:rsidRPr="003B4399">
              <w:rPr>
                <w:rFonts w:eastAsiaTheme="minorHAnsi"/>
                <w:lang w:eastAsia="en-US"/>
              </w:rPr>
              <w:t>Перечень неисправностей</w:t>
            </w:r>
          </w:p>
        </w:tc>
        <w:tc>
          <w:tcPr>
            <w:tcW w:w="1869" w:type="dxa"/>
            <w:tcBorders>
              <w:top w:val="single" w:sz="4" w:space="0" w:color="auto"/>
              <w:left w:val="single" w:sz="4" w:space="0" w:color="auto"/>
              <w:bottom w:val="single" w:sz="4" w:space="0" w:color="auto"/>
              <w:right w:val="single" w:sz="4" w:space="0" w:color="auto"/>
            </w:tcBorders>
            <w:hideMark/>
          </w:tcPr>
          <w:p w:rsidR="003B4399" w:rsidRPr="003B4399" w:rsidRDefault="003B4399" w:rsidP="003B4399">
            <w:pPr>
              <w:rPr>
                <w:rFonts w:eastAsiaTheme="minorHAnsi"/>
                <w:lang w:eastAsia="en-US"/>
              </w:rPr>
            </w:pPr>
            <w:r w:rsidRPr="003B4399">
              <w:rPr>
                <w:rFonts w:eastAsiaTheme="minorHAnsi"/>
                <w:lang w:eastAsia="en-US"/>
              </w:rPr>
              <w:t>Методы устранения</w:t>
            </w:r>
          </w:p>
        </w:tc>
        <w:tc>
          <w:tcPr>
            <w:tcW w:w="1869" w:type="dxa"/>
            <w:tcBorders>
              <w:top w:val="single" w:sz="4" w:space="0" w:color="auto"/>
              <w:left w:val="single" w:sz="4" w:space="0" w:color="auto"/>
              <w:bottom w:val="single" w:sz="4" w:space="0" w:color="auto"/>
              <w:right w:val="single" w:sz="4" w:space="0" w:color="auto"/>
            </w:tcBorders>
            <w:hideMark/>
          </w:tcPr>
          <w:p w:rsidR="003B4399" w:rsidRPr="003B4399" w:rsidRDefault="003B4399" w:rsidP="003B4399">
            <w:pPr>
              <w:rPr>
                <w:rFonts w:eastAsiaTheme="minorHAnsi"/>
                <w:lang w:eastAsia="en-US"/>
              </w:rPr>
            </w:pPr>
            <w:r w:rsidRPr="003B4399">
              <w:rPr>
                <w:rFonts w:eastAsiaTheme="minorHAnsi"/>
                <w:lang w:eastAsia="en-US"/>
              </w:rPr>
              <w:t>Инструмент, приспособления, оснастка</w:t>
            </w:r>
          </w:p>
        </w:tc>
        <w:tc>
          <w:tcPr>
            <w:tcW w:w="1869" w:type="dxa"/>
            <w:tcBorders>
              <w:top w:val="single" w:sz="4" w:space="0" w:color="auto"/>
              <w:left w:val="single" w:sz="4" w:space="0" w:color="auto"/>
              <w:bottom w:val="single" w:sz="4" w:space="0" w:color="auto"/>
              <w:right w:val="single" w:sz="4" w:space="0" w:color="auto"/>
            </w:tcBorders>
            <w:hideMark/>
          </w:tcPr>
          <w:p w:rsidR="003B4399" w:rsidRPr="003B4399" w:rsidRDefault="003B4399" w:rsidP="003B4399">
            <w:pPr>
              <w:rPr>
                <w:rFonts w:eastAsiaTheme="minorHAnsi"/>
                <w:lang w:eastAsia="en-US"/>
              </w:rPr>
            </w:pPr>
            <w:r w:rsidRPr="003B4399">
              <w:rPr>
                <w:rFonts w:eastAsiaTheme="minorHAnsi"/>
                <w:lang w:eastAsia="en-US"/>
              </w:rPr>
              <w:t>Технические условия</w:t>
            </w:r>
          </w:p>
        </w:tc>
      </w:tr>
      <w:tr w:rsidR="003B4399" w:rsidRPr="003B4399" w:rsidTr="005C2906">
        <w:tc>
          <w:tcPr>
            <w:tcW w:w="1869" w:type="dxa"/>
            <w:tcBorders>
              <w:top w:val="single" w:sz="4" w:space="0" w:color="auto"/>
              <w:left w:val="single" w:sz="4" w:space="0" w:color="auto"/>
              <w:bottom w:val="single" w:sz="4" w:space="0" w:color="auto"/>
              <w:right w:val="single" w:sz="4" w:space="0" w:color="auto"/>
            </w:tcBorders>
          </w:tcPr>
          <w:p w:rsidR="003B4399" w:rsidRPr="003B4399" w:rsidRDefault="003B4399" w:rsidP="003B4399">
            <w:pPr>
              <w:rPr>
                <w:rFonts w:eastAsiaTheme="minorHAnsi"/>
                <w:lang w:eastAsia="en-US"/>
              </w:rPr>
            </w:pPr>
          </w:p>
        </w:tc>
        <w:tc>
          <w:tcPr>
            <w:tcW w:w="1869" w:type="dxa"/>
            <w:tcBorders>
              <w:top w:val="single" w:sz="4" w:space="0" w:color="auto"/>
              <w:left w:val="single" w:sz="4" w:space="0" w:color="auto"/>
              <w:bottom w:val="single" w:sz="4" w:space="0" w:color="auto"/>
              <w:right w:val="single" w:sz="4" w:space="0" w:color="auto"/>
            </w:tcBorders>
          </w:tcPr>
          <w:p w:rsidR="003B4399" w:rsidRPr="003B4399" w:rsidRDefault="003B4399" w:rsidP="003B4399">
            <w:pPr>
              <w:rPr>
                <w:rFonts w:eastAsiaTheme="minorHAnsi"/>
                <w:lang w:eastAsia="en-US"/>
              </w:rPr>
            </w:pPr>
          </w:p>
        </w:tc>
        <w:tc>
          <w:tcPr>
            <w:tcW w:w="1869" w:type="dxa"/>
            <w:tcBorders>
              <w:top w:val="single" w:sz="4" w:space="0" w:color="auto"/>
              <w:left w:val="single" w:sz="4" w:space="0" w:color="auto"/>
              <w:bottom w:val="single" w:sz="4" w:space="0" w:color="auto"/>
              <w:right w:val="single" w:sz="4" w:space="0" w:color="auto"/>
            </w:tcBorders>
          </w:tcPr>
          <w:p w:rsidR="003B4399" w:rsidRPr="003B4399" w:rsidRDefault="003B4399" w:rsidP="003B4399">
            <w:pPr>
              <w:rPr>
                <w:rFonts w:eastAsiaTheme="minorHAnsi"/>
                <w:lang w:eastAsia="en-US"/>
              </w:rPr>
            </w:pPr>
          </w:p>
        </w:tc>
        <w:tc>
          <w:tcPr>
            <w:tcW w:w="1869" w:type="dxa"/>
            <w:tcBorders>
              <w:top w:val="single" w:sz="4" w:space="0" w:color="auto"/>
              <w:left w:val="single" w:sz="4" w:space="0" w:color="auto"/>
              <w:bottom w:val="single" w:sz="4" w:space="0" w:color="auto"/>
              <w:right w:val="single" w:sz="4" w:space="0" w:color="auto"/>
            </w:tcBorders>
          </w:tcPr>
          <w:p w:rsidR="003B4399" w:rsidRPr="003B4399" w:rsidRDefault="003B4399" w:rsidP="003B4399">
            <w:pPr>
              <w:rPr>
                <w:rFonts w:eastAsiaTheme="minorHAnsi"/>
                <w:lang w:eastAsia="en-US"/>
              </w:rPr>
            </w:pPr>
          </w:p>
        </w:tc>
        <w:tc>
          <w:tcPr>
            <w:tcW w:w="1869" w:type="dxa"/>
            <w:tcBorders>
              <w:top w:val="single" w:sz="4" w:space="0" w:color="auto"/>
              <w:left w:val="single" w:sz="4" w:space="0" w:color="auto"/>
              <w:bottom w:val="single" w:sz="4" w:space="0" w:color="auto"/>
              <w:right w:val="single" w:sz="4" w:space="0" w:color="auto"/>
            </w:tcBorders>
          </w:tcPr>
          <w:p w:rsidR="003B4399" w:rsidRPr="003B4399" w:rsidRDefault="003B4399" w:rsidP="003B4399">
            <w:pPr>
              <w:rPr>
                <w:rFonts w:eastAsiaTheme="minorHAnsi"/>
                <w:lang w:eastAsia="en-US"/>
              </w:rPr>
            </w:pPr>
          </w:p>
        </w:tc>
      </w:tr>
      <w:tr w:rsidR="003B4399" w:rsidRPr="003B4399" w:rsidTr="005C2906">
        <w:tc>
          <w:tcPr>
            <w:tcW w:w="1869" w:type="dxa"/>
            <w:tcBorders>
              <w:top w:val="single" w:sz="4" w:space="0" w:color="auto"/>
              <w:left w:val="single" w:sz="4" w:space="0" w:color="auto"/>
              <w:bottom w:val="single" w:sz="4" w:space="0" w:color="auto"/>
              <w:right w:val="single" w:sz="4" w:space="0" w:color="auto"/>
            </w:tcBorders>
          </w:tcPr>
          <w:p w:rsidR="003B4399" w:rsidRPr="003B4399" w:rsidRDefault="003B4399" w:rsidP="003B4399">
            <w:pPr>
              <w:rPr>
                <w:rFonts w:eastAsiaTheme="minorHAnsi"/>
                <w:lang w:eastAsia="en-US"/>
              </w:rPr>
            </w:pPr>
          </w:p>
        </w:tc>
        <w:tc>
          <w:tcPr>
            <w:tcW w:w="1869" w:type="dxa"/>
            <w:tcBorders>
              <w:top w:val="single" w:sz="4" w:space="0" w:color="auto"/>
              <w:left w:val="single" w:sz="4" w:space="0" w:color="auto"/>
              <w:bottom w:val="single" w:sz="4" w:space="0" w:color="auto"/>
              <w:right w:val="single" w:sz="4" w:space="0" w:color="auto"/>
            </w:tcBorders>
          </w:tcPr>
          <w:p w:rsidR="003B4399" w:rsidRPr="003B4399" w:rsidRDefault="003B4399" w:rsidP="003B4399">
            <w:pPr>
              <w:rPr>
                <w:rFonts w:eastAsiaTheme="minorHAnsi"/>
                <w:lang w:eastAsia="en-US"/>
              </w:rPr>
            </w:pPr>
          </w:p>
        </w:tc>
        <w:tc>
          <w:tcPr>
            <w:tcW w:w="1869" w:type="dxa"/>
            <w:tcBorders>
              <w:top w:val="single" w:sz="4" w:space="0" w:color="auto"/>
              <w:left w:val="single" w:sz="4" w:space="0" w:color="auto"/>
              <w:bottom w:val="single" w:sz="4" w:space="0" w:color="auto"/>
              <w:right w:val="single" w:sz="4" w:space="0" w:color="auto"/>
            </w:tcBorders>
          </w:tcPr>
          <w:p w:rsidR="003B4399" w:rsidRPr="003B4399" w:rsidRDefault="003B4399" w:rsidP="003B4399">
            <w:pPr>
              <w:rPr>
                <w:rFonts w:eastAsiaTheme="minorHAnsi"/>
                <w:lang w:eastAsia="en-US"/>
              </w:rPr>
            </w:pPr>
          </w:p>
        </w:tc>
        <w:tc>
          <w:tcPr>
            <w:tcW w:w="1869" w:type="dxa"/>
            <w:tcBorders>
              <w:top w:val="single" w:sz="4" w:space="0" w:color="auto"/>
              <w:left w:val="single" w:sz="4" w:space="0" w:color="auto"/>
              <w:bottom w:val="single" w:sz="4" w:space="0" w:color="auto"/>
              <w:right w:val="single" w:sz="4" w:space="0" w:color="auto"/>
            </w:tcBorders>
          </w:tcPr>
          <w:p w:rsidR="003B4399" w:rsidRPr="003B4399" w:rsidRDefault="003B4399" w:rsidP="003B4399">
            <w:pPr>
              <w:rPr>
                <w:rFonts w:eastAsiaTheme="minorHAnsi"/>
                <w:lang w:eastAsia="en-US"/>
              </w:rPr>
            </w:pPr>
          </w:p>
        </w:tc>
        <w:tc>
          <w:tcPr>
            <w:tcW w:w="1869" w:type="dxa"/>
            <w:tcBorders>
              <w:top w:val="single" w:sz="4" w:space="0" w:color="auto"/>
              <w:left w:val="single" w:sz="4" w:space="0" w:color="auto"/>
              <w:bottom w:val="single" w:sz="4" w:space="0" w:color="auto"/>
              <w:right w:val="single" w:sz="4" w:space="0" w:color="auto"/>
            </w:tcBorders>
          </w:tcPr>
          <w:p w:rsidR="003B4399" w:rsidRPr="003B4399" w:rsidRDefault="003B4399" w:rsidP="003B4399">
            <w:pPr>
              <w:rPr>
                <w:rFonts w:eastAsiaTheme="minorHAnsi"/>
                <w:lang w:eastAsia="en-US"/>
              </w:rPr>
            </w:pPr>
          </w:p>
        </w:tc>
      </w:tr>
      <w:tr w:rsidR="003B4399" w:rsidRPr="003B4399" w:rsidTr="005C2906">
        <w:tc>
          <w:tcPr>
            <w:tcW w:w="1869" w:type="dxa"/>
            <w:tcBorders>
              <w:top w:val="single" w:sz="4" w:space="0" w:color="auto"/>
              <w:left w:val="single" w:sz="4" w:space="0" w:color="auto"/>
              <w:bottom w:val="single" w:sz="4" w:space="0" w:color="auto"/>
              <w:right w:val="single" w:sz="4" w:space="0" w:color="auto"/>
            </w:tcBorders>
          </w:tcPr>
          <w:p w:rsidR="003B4399" w:rsidRPr="003B4399" w:rsidRDefault="003B4399" w:rsidP="003B4399">
            <w:pPr>
              <w:rPr>
                <w:rFonts w:eastAsiaTheme="minorHAnsi"/>
                <w:lang w:eastAsia="en-US"/>
              </w:rPr>
            </w:pPr>
          </w:p>
        </w:tc>
        <w:tc>
          <w:tcPr>
            <w:tcW w:w="1869" w:type="dxa"/>
            <w:tcBorders>
              <w:top w:val="single" w:sz="4" w:space="0" w:color="auto"/>
              <w:left w:val="single" w:sz="4" w:space="0" w:color="auto"/>
              <w:bottom w:val="single" w:sz="4" w:space="0" w:color="auto"/>
              <w:right w:val="single" w:sz="4" w:space="0" w:color="auto"/>
            </w:tcBorders>
          </w:tcPr>
          <w:p w:rsidR="003B4399" w:rsidRPr="003B4399" w:rsidRDefault="003B4399" w:rsidP="003B4399">
            <w:pPr>
              <w:rPr>
                <w:rFonts w:eastAsiaTheme="minorHAnsi"/>
                <w:lang w:eastAsia="en-US"/>
              </w:rPr>
            </w:pPr>
          </w:p>
        </w:tc>
        <w:tc>
          <w:tcPr>
            <w:tcW w:w="1869" w:type="dxa"/>
            <w:tcBorders>
              <w:top w:val="single" w:sz="4" w:space="0" w:color="auto"/>
              <w:left w:val="single" w:sz="4" w:space="0" w:color="auto"/>
              <w:bottom w:val="single" w:sz="4" w:space="0" w:color="auto"/>
              <w:right w:val="single" w:sz="4" w:space="0" w:color="auto"/>
            </w:tcBorders>
          </w:tcPr>
          <w:p w:rsidR="003B4399" w:rsidRPr="003B4399" w:rsidRDefault="003B4399" w:rsidP="003B4399">
            <w:pPr>
              <w:rPr>
                <w:rFonts w:eastAsiaTheme="minorHAnsi"/>
                <w:lang w:eastAsia="en-US"/>
              </w:rPr>
            </w:pPr>
          </w:p>
        </w:tc>
        <w:tc>
          <w:tcPr>
            <w:tcW w:w="1869" w:type="dxa"/>
            <w:tcBorders>
              <w:top w:val="single" w:sz="4" w:space="0" w:color="auto"/>
              <w:left w:val="single" w:sz="4" w:space="0" w:color="auto"/>
              <w:bottom w:val="single" w:sz="4" w:space="0" w:color="auto"/>
              <w:right w:val="single" w:sz="4" w:space="0" w:color="auto"/>
            </w:tcBorders>
          </w:tcPr>
          <w:p w:rsidR="003B4399" w:rsidRPr="003B4399" w:rsidRDefault="003B4399" w:rsidP="003B4399">
            <w:pPr>
              <w:rPr>
                <w:rFonts w:eastAsiaTheme="minorHAnsi"/>
                <w:lang w:eastAsia="en-US"/>
              </w:rPr>
            </w:pPr>
          </w:p>
        </w:tc>
        <w:tc>
          <w:tcPr>
            <w:tcW w:w="1869" w:type="dxa"/>
            <w:tcBorders>
              <w:top w:val="single" w:sz="4" w:space="0" w:color="auto"/>
              <w:left w:val="single" w:sz="4" w:space="0" w:color="auto"/>
              <w:bottom w:val="single" w:sz="4" w:space="0" w:color="auto"/>
              <w:right w:val="single" w:sz="4" w:space="0" w:color="auto"/>
            </w:tcBorders>
          </w:tcPr>
          <w:p w:rsidR="003B4399" w:rsidRPr="003B4399" w:rsidRDefault="003B4399" w:rsidP="003B4399">
            <w:pPr>
              <w:rPr>
                <w:rFonts w:eastAsiaTheme="minorHAnsi"/>
                <w:lang w:eastAsia="en-US"/>
              </w:rPr>
            </w:pPr>
          </w:p>
        </w:tc>
      </w:tr>
    </w:tbl>
    <w:p w:rsidR="003B4399" w:rsidRPr="003B4399" w:rsidRDefault="003B4399" w:rsidP="003B4399">
      <w:pPr>
        <w:rPr>
          <w:rFonts w:eastAsiaTheme="minorHAnsi"/>
          <w:sz w:val="22"/>
          <w:szCs w:val="22"/>
          <w:lang w:eastAsia="en-US"/>
        </w:rPr>
      </w:pPr>
    </w:p>
    <w:p w:rsidR="003B4399" w:rsidRPr="003B4399" w:rsidRDefault="003B4399" w:rsidP="003B4399">
      <w:pPr>
        <w:rPr>
          <w:sz w:val="28"/>
          <w:szCs w:val="28"/>
        </w:rPr>
      </w:pPr>
      <w:r w:rsidRPr="003B4399">
        <w:rPr>
          <w:b/>
          <w:sz w:val="28"/>
          <w:szCs w:val="28"/>
        </w:rPr>
        <w:t xml:space="preserve">Отчет по практическому занятию записать в рабочей тетради и прислать на электронный адрес: </w:t>
      </w:r>
      <w:proofErr w:type="spellStart"/>
      <w:r w:rsidRPr="003B4399">
        <w:rPr>
          <w:b/>
          <w:color w:val="FF0000"/>
          <w:sz w:val="28"/>
          <w:szCs w:val="28"/>
        </w:rPr>
        <w:t>igor</w:t>
      </w:r>
      <w:r w:rsidRPr="003B4399">
        <w:rPr>
          <w:b/>
          <w:color w:val="FF0000"/>
          <w:sz w:val="28"/>
          <w:szCs w:val="28"/>
          <w:lang w:val="en-US"/>
        </w:rPr>
        <w:t>buryachenko</w:t>
      </w:r>
      <w:proofErr w:type="spellEnd"/>
      <w:r w:rsidRPr="003B4399">
        <w:rPr>
          <w:b/>
          <w:color w:val="FF0000"/>
          <w:sz w:val="28"/>
          <w:szCs w:val="28"/>
        </w:rPr>
        <w:t>26@mail.ru</w:t>
      </w:r>
    </w:p>
    <w:p w:rsidR="003B4399" w:rsidRPr="003B4399" w:rsidRDefault="000B6202" w:rsidP="003B4399">
      <w:pPr>
        <w:rPr>
          <w:sz w:val="28"/>
          <w:szCs w:val="28"/>
        </w:rPr>
      </w:pPr>
      <w:r>
        <w:rPr>
          <w:sz w:val="28"/>
          <w:szCs w:val="28"/>
        </w:rPr>
        <w:t>Срок выполнения 09</w:t>
      </w:r>
      <w:r w:rsidR="003B4399">
        <w:rPr>
          <w:sz w:val="28"/>
          <w:szCs w:val="28"/>
        </w:rPr>
        <w:t>.11</w:t>
      </w:r>
      <w:r w:rsidR="003B4399" w:rsidRPr="003B4399">
        <w:rPr>
          <w:sz w:val="28"/>
          <w:szCs w:val="28"/>
        </w:rPr>
        <w:t>.2021</w:t>
      </w:r>
    </w:p>
    <w:p w:rsidR="00A77EF7" w:rsidRPr="00A77EF7" w:rsidRDefault="00A77EF7" w:rsidP="00A77EF7">
      <w:pPr>
        <w:shd w:val="clear" w:color="auto" w:fill="FFFFFF"/>
        <w:jc w:val="both"/>
        <w:outlineLvl w:val="1"/>
        <w:rPr>
          <w:color w:val="000000"/>
          <w:sz w:val="28"/>
          <w:szCs w:val="28"/>
        </w:rPr>
      </w:pPr>
    </w:p>
    <w:p w:rsidR="00441B50" w:rsidRPr="00A77EF7" w:rsidRDefault="00441B50" w:rsidP="00441B50">
      <w:pPr>
        <w:jc w:val="both"/>
        <w:rPr>
          <w:sz w:val="28"/>
          <w:szCs w:val="28"/>
        </w:rPr>
      </w:pPr>
    </w:p>
    <w:sectPr w:rsidR="00441B50" w:rsidRPr="00A77E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B50"/>
    <w:rsid w:val="000B6202"/>
    <w:rsid w:val="00134E32"/>
    <w:rsid w:val="003B4399"/>
    <w:rsid w:val="00441B50"/>
    <w:rsid w:val="004952CF"/>
    <w:rsid w:val="00A77EF7"/>
    <w:rsid w:val="00C949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59E3C"/>
  <w15:chartTrackingRefBased/>
  <w15:docId w15:val="{2CCA278C-E4FE-43ED-B19C-822E35490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1B5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41B50"/>
    <w:pPr>
      <w:spacing w:before="100" w:beforeAutospacing="1" w:after="100" w:afterAutospacing="1"/>
    </w:pPr>
  </w:style>
  <w:style w:type="character" w:styleId="a4">
    <w:name w:val="Hyperlink"/>
    <w:basedOn w:val="a0"/>
    <w:uiPriority w:val="99"/>
    <w:semiHidden/>
    <w:unhideWhenUsed/>
    <w:rsid w:val="00A77EF7"/>
    <w:rPr>
      <w:color w:val="0000FF"/>
      <w:u w:val="single"/>
    </w:rPr>
  </w:style>
  <w:style w:type="table" w:styleId="a5">
    <w:name w:val="Table Grid"/>
    <w:basedOn w:val="a1"/>
    <w:uiPriority w:val="39"/>
    <w:rsid w:val="003B439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502512">
      <w:bodyDiv w:val="1"/>
      <w:marLeft w:val="0"/>
      <w:marRight w:val="0"/>
      <w:marTop w:val="0"/>
      <w:marBottom w:val="0"/>
      <w:divBdr>
        <w:top w:val="none" w:sz="0" w:space="0" w:color="auto"/>
        <w:left w:val="none" w:sz="0" w:space="0" w:color="auto"/>
        <w:bottom w:val="none" w:sz="0" w:space="0" w:color="auto"/>
        <w:right w:val="none" w:sz="0" w:space="0" w:color="auto"/>
      </w:divBdr>
    </w:div>
    <w:div w:id="887030932">
      <w:bodyDiv w:val="1"/>
      <w:marLeft w:val="0"/>
      <w:marRight w:val="0"/>
      <w:marTop w:val="0"/>
      <w:marBottom w:val="0"/>
      <w:divBdr>
        <w:top w:val="none" w:sz="0" w:space="0" w:color="auto"/>
        <w:left w:val="none" w:sz="0" w:space="0" w:color="auto"/>
        <w:bottom w:val="none" w:sz="0" w:space="0" w:color="auto"/>
        <w:right w:val="none" w:sz="0" w:space="0" w:color="auto"/>
      </w:divBdr>
    </w:div>
    <w:div w:id="1060441185">
      <w:bodyDiv w:val="1"/>
      <w:marLeft w:val="0"/>
      <w:marRight w:val="0"/>
      <w:marTop w:val="0"/>
      <w:marBottom w:val="0"/>
      <w:divBdr>
        <w:top w:val="none" w:sz="0" w:space="0" w:color="auto"/>
        <w:left w:val="none" w:sz="0" w:space="0" w:color="auto"/>
        <w:bottom w:val="none" w:sz="0" w:space="0" w:color="auto"/>
        <w:right w:val="none" w:sz="0" w:space="0" w:color="auto"/>
      </w:divBdr>
    </w:div>
    <w:div w:id="1222400848">
      <w:bodyDiv w:val="1"/>
      <w:marLeft w:val="0"/>
      <w:marRight w:val="0"/>
      <w:marTop w:val="0"/>
      <w:marBottom w:val="0"/>
      <w:divBdr>
        <w:top w:val="none" w:sz="0" w:space="0" w:color="auto"/>
        <w:left w:val="none" w:sz="0" w:space="0" w:color="auto"/>
        <w:bottom w:val="none" w:sz="0" w:space="0" w:color="auto"/>
        <w:right w:val="none" w:sz="0" w:space="0" w:color="auto"/>
      </w:divBdr>
    </w:div>
    <w:div w:id="2038659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6</Pages>
  <Words>1829</Words>
  <Characters>10427</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4</cp:revision>
  <dcterms:created xsi:type="dcterms:W3CDTF">2021-10-29T12:30:00Z</dcterms:created>
  <dcterms:modified xsi:type="dcterms:W3CDTF">2021-11-08T10:07:00Z</dcterms:modified>
</cp:coreProperties>
</file>